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33B38"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733B38">
        <w:rPr>
          <w:rFonts w:asciiTheme="minorHAnsi" w:hAnsiTheme="minorHAnsi" w:cstheme="minorHAnsi"/>
          <w:b/>
          <w:bCs/>
          <w:sz w:val="28"/>
          <w:szCs w:val="22"/>
        </w:rPr>
        <w:t>FIȘA DISCIPLINEI</w:t>
      </w:r>
    </w:p>
    <w:p w:rsidRPr="00733B38"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733B38" w:rsidR="00185DC9" w:rsidTr="0E7F5DE8" w14:paraId="3201C849" w14:textId="77777777">
        <w:trPr>
          <w:trHeight w:val="275"/>
        </w:trPr>
        <w:tc>
          <w:tcPr>
            <w:tcW w:w="1883" w:type="pct"/>
            <w:shd w:val="clear" w:color="auto" w:fill="FFFFFF" w:themeFill="background1"/>
            <w:tcMar/>
            <w:vAlign w:val="center"/>
          </w:tcPr>
          <w:p w:rsidRPr="00733B38"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1.1 Institu</w:t>
            </w:r>
            <w:r w:rsidRPr="00733B38">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733B38"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733B38">
              <w:rPr>
                <w:rFonts w:asciiTheme="minorHAnsi" w:hAnsiTheme="minorHAnsi" w:eastAsiaTheme="minorEastAsia" w:cstheme="minorBidi"/>
                <w:sz w:val="22"/>
                <w:szCs w:val="22"/>
              </w:rPr>
              <w:t>Universitatea Tehnică din Cluj-Napoca</w:t>
            </w:r>
            <w:r w:rsidRPr="00733B38">
              <w:t xml:space="preserve"> </w:t>
            </w:r>
          </w:p>
        </w:tc>
      </w:tr>
      <w:tr w:rsidRPr="00733B38" w:rsidR="00185DC9" w:rsidTr="0E7F5DE8" w14:paraId="7C3CF9E3" w14:textId="77777777">
        <w:trPr>
          <w:trHeight w:val="266"/>
        </w:trPr>
        <w:tc>
          <w:tcPr>
            <w:tcW w:w="1883" w:type="pct"/>
            <w:shd w:val="clear" w:color="auto" w:fill="FFFFFF" w:themeFill="background1"/>
            <w:tcMar/>
            <w:vAlign w:val="center"/>
          </w:tcPr>
          <w:p w:rsidRPr="00733B38"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 xml:space="preserve">1.2 Facultatea </w:t>
            </w:r>
          </w:p>
        </w:tc>
        <w:tc>
          <w:tcPr>
            <w:tcW w:w="3117" w:type="pct"/>
            <w:shd w:val="clear" w:color="auto" w:fill="FFFFFF" w:themeFill="background1"/>
            <w:tcMar/>
          </w:tcPr>
          <w:p w:rsidRPr="00733B38"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00733B38">
              <w:rPr>
                <w:rFonts w:ascii="Calibri" w:hAnsi="Calibri" w:eastAsia="Calibri" w:cs="Calibri"/>
                <w:sz w:val="22"/>
                <w:szCs w:val="22"/>
              </w:rPr>
              <w:t>Construcții</w:t>
            </w:r>
          </w:p>
        </w:tc>
      </w:tr>
      <w:tr w:rsidRPr="00733B38" w:rsidR="00185DC9" w:rsidTr="0E7F5DE8" w14:paraId="1135C7F3" w14:textId="77777777">
        <w:trPr>
          <w:trHeight w:val="266"/>
        </w:trPr>
        <w:tc>
          <w:tcPr>
            <w:tcW w:w="1883" w:type="pct"/>
            <w:shd w:val="clear" w:color="auto" w:fill="FFFFFF" w:themeFill="background1"/>
            <w:tcMar/>
            <w:vAlign w:val="center"/>
          </w:tcPr>
          <w:p w:rsidRPr="00733B38"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1.3 Departamentul</w:t>
            </w:r>
          </w:p>
        </w:tc>
        <w:tc>
          <w:tcPr>
            <w:tcW w:w="3117" w:type="pct"/>
            <w:shd w:val="clear" w:color="auto" w:fill="FFFFFF" w:themeFill="background1"/>
            <w:tcMar/>
          </w:tcPr>
          <w:p w:rsidRPr="00733B38" w:rsidR="00185DC9" w:rsidP="0E7F5DE8" w:rsidRDefault="000360B5" w14:paraId="4CD7E33F" w14:textId="38B8EB6D">
            <w:pPr>
              <w:shd w:val="clear" w:color="auto" w:fill="FFFFFF" w:themeFill="background1"/>
              <w:autoSpaceDE w:val="0"/>
              <w:autoSpaceDN w:val="0"/>
              <w:adjustRightInd w:val="0"/>
              <w:spacing w:line="276" w:lineRule="auto"/>
              <w:rPr>
                <w:rFonts w:ascii="Calibri" w:hAnsi="Calibri" w:eastAsia="Calibri" w:cs="Calibri"/>
                <w:noProof w:val="0"/>
                <w:sz w:val="22"/>
                <w:szCs w:val="22"/>
                <w:lang w:val="ro-RO"/>
              </w:rPr>
            </w:pPr>
            <w:r w:rsidRPr="0E7F5DE8" w:rsidR="3F1A60BE">
              <w:rPr>
                <w:rFonts w:ascii="Calibri" w:hAnsi="Calibri" w:eastAsia="Calibri" w:cs="Calibri"/>
                <w:b w:val="0"/>
                <w:bCs w:val="0"/>
                <w:i w:val="0"/>
                <w:iCs w:val="0"/>
                <w:caps w:val="0"/>
                <w:smallCaps w:val="0"/>
                <w:noProof w:val="0"/>
                <w:color w:val="000000" w:themeColor="text1" w:themeTint="FF" w:themeShade="FF"/>
                <w:sz w:val="22"/>
                <w:szCs w:val="22"/>
                <w:lang w:val="ro-RO"/>
              </w:rPr>
              <w:t>C.F.D.P.</w:t>
            </w:r>
          </w:p>
        </w:tc>
      </w:tr>
      <w:tr w:rsidRPr="00733B38" w:rsidR="00185DC9" w:rsidTr="0E7F5DE8" w14:paraId="219F5511" w14:textId="77777777">
        <w:trPr>
          <w:trHeight w:val="405"/>
        </w:trPr>
        <w:tc>
          <w:tcPr>
            <w:tcW w:w="1883" w:type="pct"/>
            <w:shd w:val="clear" w:color="auto" w:fill="FFFFFF" w:themeFill="background1"/>
            <w:tcMar/>
            <w:vAlign w:val="center"/>
          </w:tcPr>
          <w:p w:rsidRPr="00733B38"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1.4 Domeniul de studii</w:t>
            </w:r>
          </w:p>
        </w:tc>
        <w:tc>
          <w:tcPr>
            <w:tcW w:w="3117" w:type="pct"/>
            <w:shd w:val="clear" w:color="auto" w:fill="FFFFFF" w:themeFill="background1"/>
            <w:tcMar/>
          </w:tcPr>
          <w:p w:rsidRPr="00733B38"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733B38">
              <w:rPr>
                <w:rFonts w:asciiTheme="minorHAnsi" w:hAnsiTheme="minorHAnsi" w:eastAsiaTheme="minorEastAsia" w:cstheme="minorBidi"/>
                <w:sz w:val="22"/>
                <w:szCs w:val="22"/>
              </w:rPr>
              <w:t>Inginerie Civilă</w:t>
            </w:r>
          </w:p>
        </w:tc>
      </w:tr>
      <w:tr w:rsidRPr="00733B38" w:rsidR="00185DC9" w:rsidTr="0E7F5DE8" w14:paraId="3B1CCA45" w14:textId="77777777">
        <w:trPr>
          <w:trHeight w:val="250"/>
        </w:trPr>
        <w:tc>
          <w:tcPr>
            <w:tcW w:w="1883" w:type="pct"/>
            <w:shd w:val="clear" w:color="auto" w:fill="FFFFFF" w:themeFill="background1"/>
            <w:tcMar/>
            <w:vAlign w:val="center"/>
          </w:tcPr>
          <w:p w:rsidRPr="00733B38"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1.5 Ciclul de studii</w:t>
            </w:r>
          </w:p>
        </w:tc>
        <w:tc>
          <w:tcPr>
            <w:tcW w:w="3117" w:type="pct"/>
            <w:shd w:val="clear" w:color="auto" w:fill="FFFFFF" w:themeFill="background1"/>
            <w:tcMar/>
          </w:tcPr>
          <w:p w:rsidRPr="00733B38"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733B38">
              <w:rPr>
                <w:rFonts w:asciiTheme="minorHAnsi" w:hAnsiTheme="minorHAnsi" w:eastAsiaTheme="minorEastAsia" w:cstheme="minorBidi"/>
                <w:sz w:val="22"/>
                <w:szCs w:val="22"/>
              </w:rPr>
              <w:t>Licență</w:t>
            </w:r>
          </w:p>
        </w:tc>
      </w:tr>
      <w:tr w:rsidRPr="00733B38" w:rsidR="00185DC9" w:rsidTr="0E7F5DE8" w14:paraId="78248B44" w14:textId="77777777">
        <w:trPr>
          <w:trHeight w:val="240"/>
        </w:trPr>
        <w:tc>
          <w:tcPr>
            <w:tcW w:w="1883" w:type="pct"/>
            <w:shd w:val="clear" w:color="auto" w:fill="FFFFFF" w:themeFill="background1"/>
            <w:tcMar/>
            <w:vAlign w:val="center"/>
          </w:tcPr>
          <w:p w:rsidRPr="00733B38"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1.6 Programul de studii</w:t>
            </w:r>
          </w:p>
        </w:tc>
        <w:tc>
          <w:tcPr>
            <w:tcW w:w="3117" w:type="pct"/>
            <w:shd w:val="clear" w:color="auto" w:fill="FFFFFF" w:themeFill="background1"/>
            <w:tcMar/>
          </w:tcPr>
          <w:p w:rsidRPr="00733B38" w:rsidR="00185DC9" w:rsidP="228DE0DC" w:rsidRDefault="279F6BF9" w14:paraId="4544B6C5" w14:textId="5EA28CEB">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733B38">
              <w:rPr>
                <w:rFonts w:asciiTheme="minorHAnsi" w:hAnsiTheme="minorHAnsi" w:eastAsiaTheme="minorEastAsia" w:cstheme="minorBidi"/>
                <w:sz w:val="22"/>
                <w:szCs w:val="22"/>
              </w:rPr>
              <w:t xml:space="preserve">Inginerie </w:t>
            </w:r>
            <w:r w:rsidRPr="00733B38" w:rsidR="09376499">
              <w:rPr>
                <w:rFonts w:asciiTheme="minorHAnsi" w:hAnsiTheme="minorHAnsi" w:eastAsiaTheme="minorEastAsia" w:cstheme="minorBidi"/>
                <w:sz w:val="22"/>
                <w:szCs w:val="22"/>
              </w:rPr>
              <w:t>U</w:t>
            </w:r>
            <w:r w:rsidRPr="00733B38">
              <w:rPr>
                <w:rFonts w:asciiTheme="minorHAnsi" w:hAnsiTheme="minorHAnsi" w:eastAsiaTheme="minorEastAsia" w:cstheme="minorBidi"/>
                <w:sz w:val="22"/>
                <w:szCs w:val="22"/>
              </w:rPr>
              <w:t xml:space="preserve">rbană </w:t>
            </w:r>
            <w:r w:rsidRPr="00733B38" w:rsidR="006E38E8">
              <w:rPr>
                <w:rFonts w:asciiTheme="minorHAnsi" w:hAnsiTheme="minorHAnsi" w:eastAsiaTheme="minorEastAsia" w:cstheme="minorBidi"/>
                <w:sz w:val="22"/>
                <w:szCs w:val="22"/>
              </w:rPr>
              <w:t>ș</w:t>
            </w:r>
            <w:r w:rsidRPr="00733B38">
              <w:rPr>
                <w:rFonts w:asciiTheme="minorHAnsi" w:hAnsiTheme="minorHAnsi" w:eastAsiaTheme="minorEastAsia" w:cstheme="minorBidi"/>
                <w:sz w:val="22"/>
                <w:szCs w:val="22"/>
              </w:rPr>
              <w:t xml:space="preserve">i </w:t>
            </w:r>
            <w:r w:rsidRPr="00733B38" w:rsidR="0E04819B">
              <w:rPr>
                <w:rFonts w:asciiTheme="minorHAnsi" w:hAnsiTheme="minorHAnsi" w:eastAsiaTheme="minorEastAsia" w:cstheme="minorBidi"/>
                <w:sz w:val="22"/>
                <w:szCs w:val="22"/>
              </w:rPr>
              <w:t>D</w:t>
            </w:r>
            <w:r w:rsidRPr="00733B38">
              <w:rPr>
                <w:rFonts w:asciiTheme="minorHAnsi" w:hAnsiTheme="minorHAnsi" w:eastAsiaTheme="minorEastAsia" w:cstheme="minorBidi"/>
                <w:sz w:val="22"/>
                <w:szCs w:val="22"/>
              </w:rPr>
              <w:t xml:space="preserve">ezvoltare </w:t>
            </w:r>
            <w:r w:rsidRPr="00733B38" w:rsidR="4D240844">
              <w:rPr>
                <w:rFonts w:asciiTheme="minorHAnsi" w:hAnsiTheme="minorHAnsi" w:eastAsiaTheme="minorEastAsia" w:cstheme="minorBidi"/>
                <w:sz w:val="22"/>
                <w:szCs w:val="22"/>
              </w:rPr>
              <w:t>R</w:t>
            </w:r>
            <w:r w:rsidRPr="00733B38">
              <w:rPr>
                <w:rFonts w:asciiTheme="minorHAnsi" w:hAnsiTheme="minorHAnsi" w:eastAsiaTheme="minorEastAsia" w:cstheme="minorBidi"/>
                <w:sz w:val="22"/>
                <w:szCs w:val="22"/>
              </w:rPr>
              <w:t>egională</w:t>
            </w:r>
            <w:r w:rsidRPr="00733B38">
              <w:t xml:space="preserve"> </w:t>
            </w:r>
          </w:p>
        </w:tc>
      </w:tr>
      <w:tr w:rsidRPr="00733B38" w:rsidR="00185DC9" w:rsidTr="0E7F5DE8" w14:paraId="4FBDC403" w14:textId="77777777">
        <w:trPr>
          <w:trHeight w:val="240"/>
        </w:trPr>
        <w:tc>
          <w:tcPr>
            <w:tcW w:w="1883" w:type="pct"/>
            <w:shd w:val="clear" w:color="auto" w:fill="FFFFFF" w:themeFill="background1"/>
            <w:tcMar/>
            <w:vAlign w:val="center"/>
          </w:tcPr>
          <w:p w:rsidRPr="00733B38" w:rsidR="00185DC9" w:rsidP="00185DC9" w:rsidRDefault="00185DC9" w14:paraId="2CFF9888" w14:textId="4EC40B6E">
            <w:pPr>
              <w:spacing w:line="276" w:lineRule="auto"/>
              <w:rPr>
                <w:rFonts w:asciiTheme="minorHAnsi" w:hAnsiTheme="minorHAnsi" w:cstheme="minorHAnsi"/>
                <w:sz w:val="22"/>
                <w:szCs w:val="22"/>
              </w:rPr>
            </w:pPr>
            <w:r w:rsidRPr="00733B38">
              <w:rPr>
                <w:rFonts w:asciiTheme="minorHAnsi" w:hAnsiTheme="minorHAnsi" w:cstheme="minorHAnsi"/>
                <w:sz w:val="22"/>
                <w:szCs w:val="22"/>
              </w:rPr>
              <w:t>1.7 Forma de învățământ</w:t>
            </w:r>
          </w:p>
        </w:tc>
        <w:tc>
          <w:tcPr>
            <w:tcW w:w="3117" w:type="pct"/>
            <w:shd w:val="clear" w:color="auto" w:fill="FFFFFF" w:themeFill="background1"/>
            <w:tcMar/>
          </w:tcPr>
          <w:p w:rsidRPr="00733B38"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733B38">
              <w:rPr>
                <w:rFonts w:asciiTheme="minorHAnsi" w:hAnsiTheme="minorHAnsi" w:eastAsiaTheme="minorEastAsia" w:cstheme="minorBidi"/>
                <w:sz w:val="22"/>
                <w:szCs w:val="22"/>
              </w:rPr>
              <w:t xml:space="preserve">IF – </w:t>
            </w:r>
            <w:r w:rsidRPr="00733B38" w:rsidR="580BA256">
              <w:rPr>
                <w:rFonts w:asciiTheme="minorHAnsi" w:hAnsiTheme="minorHAnsi" w:eastAsiaTheme="minorEastAsia" w:cstheme="minorBidi"/>
                <w:sz w:val="22"/>
                <w:szCs w:val="22"/>
              </w:rPr>
              <w:t>învățământ</w:t>
            </w:r>
            <w:r w:rsidRPr="00733B38">
              <w:rPr>
                <w:rFonts w:asciiTheme="minorHAnsi" w:hAnsiTheme="minorHAnsi" w:eastAsiaTheme="minorEastAsia" w:cstheme="minorBidi"/>
                <w:sz w:val="22"/>
                <w:szCs w:val="22"/>
              </w:rPr>
              <w:t xml:space="preserve"> cu </w:t>
            </w:r>
            <w:r w:rsidRPr="00733B38" w:rsidR="070B8AAF">
              <w:rPr>
                <w:rFonts w:asciiTheme="minorHAnsi" w:hAnsiTheme="minorHAnsi" w:eastAsiaTheme="minorEastAsia" w:cstheme="minorBidi"/>
                <w:sz w:val="22"/>
                <w:szCs w:val="22"/>
              </w:rPr>
              <w:t>frecvență</w:t>
            </w:r>
          </w:p>
        </w:tc>
      </w:tr>
    </w:tbl>
    <w:p w:rsidRPr="00733B38"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733B38"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2. Date despre disciplin</w:t>
      </w:r>
      <w:r w:rsidRPr="00733B38"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733B38" w:rsidR="000E79EE" w:rsidTr="008D1426" w14:paraId="7272BB53" w14:textId="77777777">
        <w:tc>
          <w:tcPr>
            <w:tcW w:w="1311" w:type="pct"/>
            <w:gridSpan w:val="3"/>
            <w:tcMar>
              <w:left w:w="57" w:type="dxa"/>
              <w:right w:w="57" w:type="dxa"/>
            </w:tcMar>
            <w:vAlign w:val="center"/>
          </w:tcPr>
          <w:p w:rsidRPr="00733B38"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2.1 Denumirea disciplinei</w:t>
            </w:r>
          </w:p>
        </w:tc>
        <w:tc>
          <w:tcPr>
            <w:tcW w:w="2441" w:type="pct"/>
            <w:gridSpan w:val="4"/>
            <w:tcMar/>
            <w:vAlign w:val="center"/>
          </w:tcPr>
          <w:p w:rsidRPr="00733B38" w:rsidR="0072194E" w:rsidP="75C4B5A5" w:rsidRDefault="000360B5" w14:paraId="6E778D20" w14:textId="19EDD7AF">
            <w:pPr>
              <w:shd w:val="clear" w:color="auto" w:fill="FFFFFF" w:themeFill="background1"/>
              <w:tabs>
                <w:tab w:val="left" w:pos="5932"/>
                <w:tab w:val="left" w:pos="10240"/>
              </w:tabs>
              <w:autoSpaceDE w:val="0"/>
              <w:autoSpaceDN w:val="0"/>
              <w:adjustRightInd w:val="0"/>
              <w:spacing w:line="276" w:lineRule="auto"/>
              <w:rPr>
                <w:rFonts w:asciiTheme="minorHAnsi" w:hAnsiTheme="minorHAnsi" w:cstheme="minorBidi"/>
                <w:b/>
                <w:bCs/>
                <w:sz w:val="22"/>
                <w:szCs w:val="22"/>
              </w:rPr>
            </w:pPr>
            <w:r w:rsidRPr="00733B38">
              <w:rPr>
                <w:rFonts w:asciiTheme="minorHAnsi" w:hAnsiTheme="minorHAnsi" w:cstheme="minorHAnsi"/>
                <w:sz w:val="22"/>
                <w:szCs w:val="22"/>
              </w:rPr>
              <w:t>Mecanică I</w:t>
            </w:r>
          </w:p>
        </w:tc>
        <w:tc>
          <w:tcPr>
            <w:tcW w:w="817" w:type="pct"/>
            <w:tcMar>
              <w:left w:w="28" w:type="dxa"/>
              <w:right w:w="28" w:type="dxa"/>
            </w:tcMar>
            <w:vAlign w:val="center"/>
          </w:tcPr>
          <w:p w:rsidRPr="00733B38"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Codul disciplinei</w:t>
            </w:r>
          </w:p>
        </w:tc>
        <w:tc>
          <w:tcPr>
            <w:tcW w:w="431" w:type="pct"/>
            <w:tcMar/>
            <w:vAlign w:val="center"/>
          </w:tcPr>
          <w:p w:rsidRPr="00733B38" w:rsidR="0072194E" w:rsidP="00D22B64" w:rsidRDefault="000E6815" w14:paraId="4443A737" w14:textId="60015C76">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11</w:t>
            </w:r>
            <w:r w:rsidRPr="00733B38" w:rsidR="00B443BA">
              <w:rPr>
                <w:rFonts w:asciiTheme="minorHAnsi" w:hAnsiTheme="minorHAnsi" w:cstheme="minorHAnsi"/>
                <w:sz w:val="22"/>
                <w:szCs w:val="22"/>
              </w:rPr>
              <w:t>.00</w:t>
            </w:r>
          </w:p>
        </w:tc>
      </w:tr>
      <w:tr w:rsidRPr="00733B38" w:rsidR="00EE62B5" w:rsidTr="008D1426" w14:paraId="5BEB852A" w14:textId="77777777">
        <w:trPr>
          <w:trHeight w:val="300"/>
        </w:trPr>
        <w:tc>
          <w:tcPr>
            <w:tcW w:w="1879" w:type="pct"/>
            <w:gridSpan w:val="4"/>
            <w:tcMar>
              <w:left w:w="57" w:type="dxa"/>
              <w:right w:w="57" w:type="dxa"/>
            </w:tcMar>
            <w:vAlign w:val="center"/>
          </w:tcPr>
          <w:p w:rsidRPr="00733B38"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2.</w:t>
            </w:r>
            <w:r w:rsidRPr="00733B38" w:rsidR="0072194E">
              <w:rPr>
                <w:rFonts w:asciiTheme="minorHAnsi" w:hAnsiTheme="minorHAnsi" w:cstheme="minorHAnsi"/>
                <w:sz w:val="22"/>
                <w:szCs w:val="22"/>
              </w:rPr>
              <w:t>2</w:t>
            </w:r>
            <w:r w:rsidRPr="00733B38" w:rsidR="00EE62B5">
              <w:rPr>
                <w:rFonts w:asciiTheme="minorHAnsi" w:hAnsiTheme="minorHAnsi" w:cstheme="minorHAnsi"/>
                <w:sz w:val="22"/>
                <w:szCs w:val="22"/>
              </w:rPr>
              <w:t xml:space="preserve"> </w:t>
            </w:r>
            <w:r w:rsidRPr="00733B38" w:rsidR="0057148E">
              <w:rPr>
                <w:rFonts w:asciiTheme="minorHAnsi" w:hAnsiTheme="minorHAnsi" w:cstheme="minorHAnsi"/>
                <w:sz w:val="22"/>
                <w:szCs w:val="22"/>
              </w:rPr>
              <w:t>Titularul</w:t>
            </w:r>
            <w:r w:rsidRPr="00733B38"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816683" w:rsidR="00EE62B5" w:rsidP="008D1426" w:rsidRDefault="000E6815" w14:paraId="4CF130D7" w14:textId="538C82EA">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008D1426" w:rsidR="45A8640A">
              <w:rPr>
                <w:rFonts w:ascii="Calibri" w:hAnsi="Calibri" w:cs="Calibri" w:asciiTheme="minorAscii" w:hAnsiTheme="minorAscii" w:cstheme="minorAscii"/>
                <w:i w:val="1"/>
                <w:iCs w:val="1"/>
                <w:sz w:val="22"/>
                <w:szCs w:val="22"/>
              </w:rPr>
              <w:t>Conf</w:t>
            </w:r>
            <w:r w:rsidRPr="008D1426" w:rsidR="0294D7C3">
              <w:rPr>
                <w:rFonts w:ascii="Calibri" w:hAnsi="Calibri" w:cs="Calibri" w:asciiTheme="minorAscii" w:hAnsiTheme="minorAscii" w:cstheme="minorAscii"/>
                <w:i w:val="1"/>
                <w:iCs w:val="1"/>
                <w:sz w:val="22"/>
                <w:szCs w:val="22"/>
              </w:rPr>
              <w:t>.dr.ing</w:t>
            </w:r>
            <w:r w:rsidRPr="008D1426" w:rsidR="0294D7C3">
              <w:rPr>
                <w:rFonts w:ascii="Calibri" w:hAnsi="Calibri" w:cs="Calibri" w:asciiTheme="minorAscii" w:hAnsiTheme="minorAscii" w:cstheme="minorAscii"/>
                <w:i w:val="1"/>
                <w:iCs w:val="1"/>
                <w:sz w:val="22"/>
                <w:szCs w:val="22"/>
              </w:rPr>
              <w:t xml:space="preserve">. </w:t>
            </w:r>
            <w:r w:rsidRPr="008D1426" w:rsidR="45A8640A">
              <w:rPr>
                <w:rFonts w:ascii="Calibri" w:hAnsi="Calibri" w:cs="Calibri" w:asciiTheme="minorAscii" w:hAnsiTheme="minorAscii" w:cstheme="minorAscii"/>
                <w:i w:val="1"/>
                <w:iCs w:val="1"/>
                <w:sz w:val="22"/>
                <w:szCs w:val="22"/>
              </w:rPr>
              <w:t>Buru Ștefan-Marius</w:t>
            </w:r>
            <w:r w:rsidRPr="008D1426" w:rsidR="45A8640A">
              <w:rPr>
                <w:rFonts w:ascii="Calibri" w:hAnsi="Calibri" w:cs="Calibri" w:asciiTheme="minorAscii" w:hAnsiTheme="minorAscii" w:cstheme="minorAscii"/>
                <w:i w:val="1"/>
                <w:iCs w:val="1"/>
                <w:sz w:val="22"/>
                <w:szCs w:val="22"/>
              </w:rPr>
              <w:t xml:space="preserve"> </w:t>
            </w:r>
            <w:hyperlink r:id="R288f586a02b1427e">
              <w:r w:rsidRPr="008D1426" w:rsidR="45A8640A">
                <w:rPr>
                  <w:rStyle w:val="Hyperlink"/>
                  <w:rFonts w:ascii="Calibri" w:hAnsi="Calibri" w:cs="Calibri" w:asciiTheme="minorAscii" w:hAnsiTheme="minorAscii" w:cstheme="minorAscii"/>
                  <w:i w:val="1"/>
                  <w:iCs w:val="1"/>
                  <w:sz w:val="22"/>
                  <w:szCs w:val="22"/>
                </w:rPr>
                <w:t>marius.buru@mecon.utcluj.ro</w:t>
              </w:r>
            </w:hyperlink>
          </w:p>
        </w:tc>
      </w:tr>
      <w:tr w:rsidRPr="00733B38" w:rsidR="00EE62B5" w:rsidTr="008D1426" w14:paraId="1F934E0C" w14:textId="77777777">
        <w:tc>
          <w:tcPr>
            <w:tcW w:w="1879" w:type="pct"/>
            <w:gridSpan w:val="4"/>
            <w:tcMar>
              <w:left w:w="57" w:type="dxa"/>
              <w:right w:w="57" w:type="dxa"/>
            </w:tcMar>
            <w:vAlign w:val="center"/>
          </w:tcPr>
          <w:p w:rsidRPr="00733B38" w:rsidR="00EE62B5" w:rsidP="00D22B64" w:rsidRDefault="00741B87" w14:paraId="75608D06" w14:textId="782FB3A1">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2.</w:t>
            </w:r>
            <w:r w:rsidRPr="00733B38" w:rsidR="003030FC">
              <w:rPr>
                <w:rFonts w:asciiTheme="minorHAnsi" w:hAnsiTheme="minorHAnsi" w:cstheme="minorHAnsi"/>
                <w:sz w:val="22"/>
                <w:szCs w:val="22"/>
              </w:rPr>
              <w:t>3</w:t>
            </w:r>
            <w:r w:rsidRPr="00733B38" w:rsidR="00EE62B5">
              <w:rPr>
                <w:rFonts w:asciiTheme="minorHAnsi" w:hAnsiTheme="minorHAnsi" w:cstheme="minorHAnsi"/>
                <w:sz w:val="22"/>
                <w:szCs w:val="22"/>
              </w:rPr>
              <w:t xml:space="preserve"> Titularul activit</w:t>
            </w:r>
            <w:r w:rsidRPr="00733B38" w:rsidR="00EE62B5">
              <w:rPr>
                <w:rFonts w:eastAsia="Times New Roman" w:asciiTheme="minorHAnsi" w:hAnsiTheme="minorHAnsi" w:cstheme="minorHAnsi"/>
                <w:sz w:val="22"/>
                <w:szCs w:val="22"/>
              </w:rPr>
              <w:t>ă</w:t>
            </w:r>
            <w:r w:rsidRPr="00733B38" w:rsidR="0012489D">
              <w:rPr>
                <w:rFonts w:eastAsia="Times New Roman" w:asciiTheme="minorHAnsi" w:hAnsiTheme="minorHAnsi" w:cstheme="minorHAnsi"/>
                <w:sz w:val="22"/>
                <w:szCs w:val="22"/>
              </w:rPr>
              <w:t>ț</w:t>
            </w:r>
            <w:r w:rsidRPr="00733B38" w:rsidR="00EE62B5">
              <w:rPr>
                <w:rFonts w:eastAsia="Times New Roman" w:asciiTheme="minorHAnsi" w:hAnsiTheme="minorHAnsi" w:cstheme="minorHAnsi"/>
                <w:sz w:val="22"/>
                <w:szCs w:val="22"/>
              </w:rPr>
              <w:t xml:space="preserve">ilor de </w:t>
            </w:r>
            <w:r w:rsidRPr="00733B38">
              <w:rPr>
                <w:rFonts w:eastAsia="Times New Roman" w:asciiTheme="minorHAnsi" w:hAnsiTheme="minorHAnsi" w:cstheme="minorHAnsi"/>
                <w:sz w:val="22"/>
                <w:szCs w:val="22"/>
              </w:rPr>
              <w:t>laborator</w:t>
            </w:r>
          </w:p>
        </w:tc>
        <w:tc>
          <w:tcPr>
            <w:tcW w:w="3121" w:type="pct"/>
            <w:gridSpan w:val="5"/>
            <w:tcMar>
              <w:left w:w="57" w:type="dxa"/>
              <w:right w:w="57" w:type="dxa"/>
            </w:tcMar>
            <w:vAlign w:val="center"/>
          </w:tcPr>
          <w:p w:rsidRPr="00816683" w:rsidR="000E6815" w:rsidP="008D1426" w:rsidRDefault="000E6815" w14:paraId="273B7F82" w14:textId="77777777">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008D1426" w:rsidR="45A8640A">
              <w:rPr>
                <w:rFonts w:ascii="Calibri" w:hAnsi="Calibri" w:cs="Calibri" w:asciiTheme="minorAscii" w:hAnsiTheme="minorAscii" w:cstheme="minorAscii"/>
                <w:i w:val="1"/>
                <w:iCs w:val="1"/>
                <w:sz w:val="22"/>
                <w:szCs w:val="22"/>
              </w:rPr>
              <w:t>Conf.dr.ing</w:t>
            </w:r>
            <w:r w:rsidRPr="008D1426" w:rsidR="45A8640A">
              <w:rPr>
                <w:rFonts w:ascii="Calibri" w:hAnsi="Calibri" w:cs="Calibri" w:asciiTheme="minorAscii" w:hAnsiTheme="minorAscii" w:cstheme="minorAscii"/>
                <w:i w:val="1"/>
                <w:iCs w:val="1"/>
                <w:sz w:val="22"/>
                <w:szCs w:val="22"/>
              </w:rPr>
              <w:t xml:space="preserve">. Buru Ștefan-Marius </w:t>
            </w:r>
            <w:hyperlink r:id="R10cb35c1fbb14b30">
              <w:r w:rsidRPr="008D1426" w:rsidR="45A8640A">
                <w:rPr>
                  <w:rStyle w:val="Hyperlink"/>
                  <w:rFonts w:ascii="Calibri" w:hAnsi="Calibri" w:cs="Calibri" w:asciiTheme="minorAscii" w:hAnsiTheme="minorAscii" w:cstheme="minorAscii"/>
                  <w:i w:val="1"/>
                  <w:iCs w:val="1"/>
                  <w:sz w:val="22"/>
                  <w:szCs w:val="22"/>
                </w:rPr>
                <w:t>marius.buru@mecon.utcluj.ro</w:t>
              </w:r>
            </w:hyperlink>
            <w:r w:rsidRPr="008D1426" w:rsidR="45A8640A">
              <w:rPr>
                <w:rFonts w:ascii="Calibri" w:hAnsi="Calibri" w:cs="Calibri" w:asciiTheme="minorAscii" w:hAnsiTheme="minorAscii" w:cstheme="minorAscii"/>
                <w:i w:val="1"/>
                <w:iCs w:val="1"/>
                <w:sz w:val="22"/>
                <w:szCs w:val="22"/>
              </w:rPr>
              <w:t xml:space="preserve"> </w:t>
            </w:r>
          </w:p>
          <w:p w:rsidRPr="00816683" w:rsidR="00485608" w:rsidP="008D1426" w:rsidRDefault="000E6815" w14:paraId="19ECFDD5" w14:textId="77777777">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008D1426" w:rsidR="45A8640A">
              <w:rPr>
                <w:rFonts w:ascii="Calibri" w:hAnsi="Calibri" w:cs="Calibri" w:asciiTheme="minorAscii" w:hAnsiTheme="minorAscii" w:cstheme="minorAscii"/>
                <w:i w:val="1"/>
                <w:iCs w:val="1"/>
                <w:sz w:val="22"/>
                <w:szCs w:val="22"/>
              </w:rPr>
              <w:t>S.l</w:t>
            </w:r>
            <w:r w:rsidRPr="008D1426" w:rsidR="7798B1E6">
              <w:rPr>
                <w:rFonts w:ascii="Calibri" w:hAnsi="Calibri" w:cs="Calibri" w:asciiTheme="minorAscii" w:hAnsiTheme="minorAscii" w:cstheme="minorAscii"/>
                <w:i w:val="1"/>
                <w:iCs w:val="1"/>
                <w:sz w:val="22"/>
                <w:szCs w:val="22"/>
              </w:rPr>
              <w:t>.dr.ing</w:t>
            </w:r>
            <w:r w:rsidRPr="008D1426" w:rsidR="7798B1E6">
              <w:rPr>
                <w:rFonts w:ascii="Calibri" w:hAnsi="Calibri" w:cs="Calibri" w:asciiTheme="minorAscii" w:hAnsiTheme="minorAscii" w:cstheme="minorAscii"/>
                <w:i w:val="1"/>
                <w:iCs w:val="1"/>
                <w:sz w:val="22"/>
                <w:szCs w:val="22"/>
              </w:rPr>
              <w:t xml:space="preserve">. </w:t>
            </w:r>
            <w:r w:rsidRPr="008D1426" w:rsidR="45A8640A">
              <w:rPr>
                <w:rFonts w:ascii="Calibri" w:hAnsi="Calibri" w:cs="Calibri" w:asciiTheme="minorAscii" w:hAnsiTheme="minorAscii" w:cstheme="minorAscii"/>
                <w:i w:val="1"/>
                <w:iCs w:val="1"/>
                <w:sz w:val="22"/>
                <w:szCs w:val="22"/>
              </w:rPr>
              <w:t>Milchis</w:t>
            </w:r>
            <w:r w:rsidRPr="008D1426" w:rsidR="45A8640A">
              <w:rPr>
                <w:rFonts w:ascii="Calibri" w:hAnsi="Calibri" w:cs="Calibri" w:asciiTheme="minorAscii" w:hAnsiTheme="minorAscii" w:cstheme="minorAscii"/>
                <w:i w:val="1"/>
                <w:iCs w:val="1"/>
                <w:sz w:val="22"/>
                <w:szCs w:val="22"/>
              </w:rPr>
              <w:t xml:space="preserve"> Tudor</w:t>
            </w:r>
            <w:r w:rsidRPr="008D1426" w:rsidR="7798B1E6">
              <w:rPr>
                <w:rFonts w:ascii="Calibri" w:hAnsi="Calibri" w:cs="Calibri" w:asciiTheme="minorAscii" w:hAnsiTheme="minorAscii" w:cstheme="minorAscii"/>
                <w:i w:val="1"/>
                <w:iCs w:val="1"/>
                <w:sz w:val="22"/>
                <w:szCs w:val="22"/>
              </w:rPr>
              <w:t xml:space="preserve"> </w:t>
            </w:r>
            <w:hyperlink r:id="R4288f715f6784461">
              <w:r w:rsidRPr="008D1426" w:rsidR="45A8640A">
                <w:rPr>
                  <w:rStyle w:val="Hyperlink"/>
                  <w:rFonts w:ascii="Calibri" w:hAnsi="Calibri" w:cs="Calibri" w:asciiTheme="minorAscii" w:hAnsiTheme="minorAscii" w:cstheme="minorAscii"/>
                  <w:i w:val="1"/>
                  <w:iCs w:val="1"/>
                  <w:sz w:val="22"/>
                  <w:szCs w:val="22"/>
                </w:rPr>
                <w:t>tudor.milchis@mecon.utcluj.ro</w:t>
              </w:r>
            </w:hyperlink>
          </w:p>
          <w:p w:rsidRPr="00816683" w:rsidR="000E6815" w:rsidP="008D1426" w:rsidRDefault="000E6815" w14:paraId="37B3DD25" w14:textId="2DC0253D">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008D1426" w:rsidR="45A8640A">
              <w:rPr>
                <w:rFonts w:ascii="Calibri" w:hAnsi="Calibri" w:cs="Calibri" w:asciiTheme="minorAscii" w:hAnsiTheme="minorAscii" w:cstheme="minorAscii"/>
                <w:i w:val="1"/>
                <w:iCs w:val="1"/>
                <w:sz w:val="22"/>
                <w:szCs w:val="22"/>
              </w:rPr>
              <w:t>S.l.dr.ing</w:t>
            </w:r>
            <w:r w:rsidRPr="008D1426" w:rsidR="45A8640A">
              <w:rPr>
                <w:rFonts w:ascii="Calibri" w:hAnsi="Calibri" w:cs="Calibri" w:asciiTheme="minorAscii" w:hAnsiTheme="minorAscii" w:cstheme="minorAscii"/>
                <w:i w:val="1"/>
                <w:iCs w:val="1"/>
                <w:sz w:val="22"/>
                <w:szCs w:val="22"/>
              </w:rPr>
              <w:t>.</w:t>
            </w:r>
            <w:r w:rsidRPr="008D1426" w:rsidR="45A8640A">
              <w:rPr>
                <w:rFonts w:ascii="Calibri" w:hAnsi="Calibri" w:cs="Calibri" w:asciiTheme="minorAscii" w:hAnsiTheme="minorAscii" w:cstheme="minorAscii"/>
                <w:i w:val="1"/>
                <w:iCs w:val="1"/>
                <w:sz w:val="22"/>
                <w:szCs w:val="22"/>
              </w:rPr>
              <w:t xml:space="preserve"> Blaga Florin </w:t>
            </w:r>
            <w:hyperlink r:id="Rbce24a975b884cf4">
              <w:r w:rsidRPr="008D1426" w:rsidR="45A8640A">
                <w:rPr>
                  <w:rStyle w:val="Hyperlink"/>
                  <w:rFonts w:ascii="Calibri" w:hAnsi="Calibri" w:cs="Calibri" w:asciiTheme="minorAscii" w:hAnsiTheme="minorAscii" w:cstheme="minorAscii"/>
                  <w:i w:val="1"/>
                  <w:iCs w:val="1"/>
                  <w:sz w:val="22"/>
                  <w:szCs w:val="22"/>
                </w:rPr>
                <w:t>florin.blaga@mecon.utcluj.ro</w:t>
              </w:r>
            </w:hyperlink>
          </w:p>
          <w:p w:rsidRPr="00816683" w:rsidR="000E6815" w:rsidP="008D1426" w:rsidRDefault="000E6815" w14:paraId="3DBA2470" w14:textId="329A5B06">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008D1426" w:rsidR="45A8640A">
              <w:rPr>
                <w:rFonts w:ascii="Calibri" w:hAnsi="Calibri" w:cs="Calibri" w:asciiTheme="minorAscii" w:hAnsiTheme="minorAscii" w:cstheme="minorAscii"/>
                <w:i w:val="1"/>
                <w:iCs w:val="1"/>
                <w:sz w:val="22"/>
                <w:szCs w:val="22"/>
              </w:rPr>
              <w:t>Asist.dr.ing</w:t>
            </w:r>
            <w:r w:rsidRPr="008D1426" w:rsidR="45A8640A">
              <w:rPr>
                <w:rFonts w:ascii="Calibri" w:hAnsi="Calibri" w:cs="Calibri" w:asciiTheme="minorAscii" w:hAnsiTheme="minorAscii" w:cstheme="minorAscii"/>
                <w:i w:val="1"/>
                <w:iCs w:val="1"/>
                <w:sz w:val="22"/>
                <w:szCs w:val="22"/>
              </w:rPr>
              <w:t>. Hulea Ioana</w:t>
            </w:r>
            <w:r w:rsidRPr="008D1426" w:rsidR="45A8640A">
              <w:rPr>
                <w:rFonts w:ascii="Calibri" w:hAnsi="Calibri" w:cs="Calibri" w:asciiTheme="minorAscii" w:hAnsiTheme="minorAscii" w:cstheme="minorAscii"/>
                <w:i w:val="1"/>
                <w:iCs w:val="1"/>
                <w:sz w:val="22"/>
                <w:szCs w:val="22"/>
              </w:rPr>
              <w:t xml:space="preserve"> </w:t>
            </w:r>
            <w:hyperlink r:id="R27b36306199b4079">
              <w:r w:rsidRPr="008D1426" w:rsidR="45A8640A">
                <w:rPr>
                  <w:rStyle w:val="Hyperlink"/>
                  <w:rFonts w:ascii="Calibri" w:hAnsi="Calibri" w:cs="Calibri" w:asciiTheme="minorAscii" w:hAnsiTheme="minorAscii" w:cstheme="minorAscii"/>
                  <w:i w:val="1"/>
                  <w:iCs w:val="1"/>
                  <w:sz w:val="22"/>
                  <w:szCs w:val="22"/>
                </w:rPr>
                <w:t>ioana.hulea@mecon.utcluj.ro</w:t>
              </w:r>
            </w:hyperlink>
          </w:p>
          <w:p w:rsidRPr="00816683" w:rsidR="000E6815" w:rsidP="659F2D6F" w:rsidRDefault="000E6815" w14:paraId="1302C4DA" w14:textId="22934BF7">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HAnsi"/>
                <w:i/>
                <w:iCs/>
                <w:sz w:val="22"/>
                <w:szCs w:val="22"/>
              </w:rPr>
            </w:pPr>
            <w:r w:rsidRPr="00816683">
              <w:rPr>
                <w:rFonts w:asciiTheme="minorHAnsi" w:hAnsiTheme="minorHAnsi" w:cstheme="minorHAnsi"/>
                <w:i/>
                <w:iCs/>
                <w:sz w:val="22"/>
                <w:szCs w:val="22"/>
              </w:rPr>
              <w:t xml:space="preserve">Asist.drd.ing. Mihali Alin </w:t>
            </w:r>
            <w:hyperlink w:history="1" r:id="rId16">
              <w:r w:rsidRPr="00816683" w:rsidR="002D6D3A">
                <w:rPr>
                  <w:rStyle w:val="Hyperlink"/>
                  <w:rFonts w:asciiTheme="minorHAnsi" w:hAnsiTheme="minorHAnsi" w:cstheme="minorHAnsi"/>
                  <w:i/>
                  <w:iCs/>
                  <w:sz w:val="22"/>
                  <w:szCs w:val="22"/>
                </w:rPr>
                <w:t>alin.mihali@mecon.utcluj.ro</w:t>
              </w:r>
            </w:hyperlink>
          </w:p>
          <w:p w:rsidRPr="00816683" w:rsidR="002D6D3A" w:rsidP="659F2D6F" w:rsidRDefault="002D6D3A" w14:paraId="140F072F" w14:textId="19FCF1D2">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816683">
              <w:rPr>
                <w:rFonts w:asciiTheme="minorHAnsi" w:hAnsiTheme="minorHAnsi" w:cstheme="minorHAnsi"/>
                <w:i/>
                <w:iCs/>
                <w:sz w:val="22"/>
                <w:szCs w:val="22"/>
              </w:rPr>
              <w:t>Drd.ing. Craiu Ionel</w:t>
            </w:r>
            <w:r w:rsidRPr="00816683">
              <w:rPr>
                <w:rFonts w:asciiTheme="minorHAnsi" w:hAnsiTheme="minorHAnsi" w:cstheme="minorHAnsi"/>
                <w:sz w:val="22"/>
                <w:szCs w:val="22"/>
              </w:rPr>
              <w:t xml:space="preserve"> </w:t>
            </w:r>
            <w:hyperlink w:history="1" r:id="rId17">
              <w:r w:rsidRPr="00816683" w:rsidR="000360B5">
                <w:rPr>
                  <w:rStyle w:val="Hyperlink"/>
                  <w:rFonts w:asciiTheme="minorHAnsi" w:hAnsiTheme="minorHAnsi" w:cstheme="minorHAnsi"/>
                  <w:sz w:val="22"/>
                  <w:szCs w:val="22"/>
                </w:rPr>
                <w:t>ionel.craiu@mecon.utcluj.ro</w:t>
              </w:r>
            </w:hyperlink>
            <w:r w:rsidRPr="00816683" w:rsidR="000360B5">
              <w:rPr>
                <w:rFonts w:asciiTheme="minorHAnsi" w:hAnsiTheme="minorHAnsi" w:cstheme="minorHAnsi"/>
                <w:sz w:val="22"/>
                <w:szCs w:val="22"/>
              </w:rPr>
              <w:t xml:space="preserve"> </w:t>
            </w:r>
          </w:p>
        </w:tc>
      </w:tr>
      <w:tr w:rsidRPr="00733B38" w:rsidR="00731F42" w:rsidTr="008D1426" w14:paraId="5E8517E0" w14:textId="77777777">
        <w:trPr>
          <w:trHeight w:val="279"/>
        </w:trPr>
        <w:tc>
          <w:tcPr>
            <w:tcW w:w="1064" w:type="pct"/>
            <w:tcMar>
              <w:left w:w="28" w:type="dxa"/>
              <w:right w:w="28" w:type="dxa"/>
            </w:tcMar>
            <w:vAlign w:val="center"/>
          </w:tcPr>
          <w:p w:rsidRPr="00733B38"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2.</w:t>
            </w:r>
            <w:r w:rsidRPr="00733B38" w:rsidR="003030FC">
              <w:rPr>
                <w:rFonts w:asciiTheme="minorHAnsi" w:hAnsiTheme="minorHAnsi" w:cstheme="minorHAnsi"/>
                <w:sz w:val="22"/>
                <w:szCs w:val="22"/>
              </w:rPr>
              <w:t>4</w:t>
            </w:r>
            <w:r w:rsidRPr="00733B38">
              <w:rPr>
                <w:rFonts w:asciiTheme="minorHAnsi" w:hAnsiTheme="minorHAnsi" w:cstheme="minorHAnsi"/>
                <w:sz w:val="22"/>
                <w:szCs w:val="22"/>
              </w:rPr>
              <w:t xml:space="preserve"> Anul de studiu</w:t>
            </w:r>
          </w:p>
        </w:tc>
        <w:tc>
          <w:tcPr>
            <w:tcW w:w="217" w:type="pct"/>
            <w:tcMar>
              <w:left w:w="28" w:type="dxa"/>
              <w:right w:w="28" w:type="dxa"/>
            </w:tcMar>
            <w:vAlign w:val="center"/>
          </w:tcPr>
          <w:p w:rsidRPr="00733B38" w:rsidR="00731F42" w:rsidP="00D22B64" w:rsidRDefault="00D46C15" w14:paraId="577A3705" w14:textId="1F3AE578">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I</w:t>
            </w:r>
          </w:p>
        </w:tc>
        <w:tc>
          <w:tcPr>
            <w:tcW w:w="801" w:type="pct"/>
            <w:gridSpan w:val="3"/>
            <w:tcMar>
              <w:left w:w="28" w:type="dxa"/>
              <w:right w:w="28" w:type="dxa"/>
            </w:tcMar>
            <w:vAlign w:val="center"/>
          </w:tcPr>
          <w:p w:rsidRPr="00733B38"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2.</w:t>
            </w:r>
            <w:r w:rsidRPr="00733B38" w:rsidR="003030FC">
              <w:rPr>
                <w:rFonts w:asciiTheme="minorHAnsi" w:hAnsiTheme="minorHAnsi" w:cstheme="minorHAnsi"/>
                <w:sz w:val="22"/>
                <w:szCs w:val="22"/>
              </w:rPr>
              <w:t>5</w:t>
            </w:r>
            <w:r w:rsidRPr="00733B38">
              <w:rPr>
                <w:rFonts w:asciiTheme="minorHAnsi" w:hAnsiTheme="minorHAnsi" w:cstheme="minorHAnsi"/>
                <w:sz w:val="22"/>
                <w:szCs w:val="22"/>
              </w:rPr>
              <w:t xml:space="preserve"> Semestrul</w:t>
            </w:r>
          </w:p>
        </w:tc>
        <w:tc>
          <w:tcPr>
            <w:tcW w:w="218" w:type="pct"/>
            <w:tcMar>
              <w:left w:w="28" w:type="dxa"/>
              <w:right w:w="28" w:type="dxa"/>
            </w:tcMar>
            <w:vAlign w:val="center"/>
          </w:tcPr>
          <w:p w:rsidRPr="00733B38" w:rsidR="00731F42" w:rsidP="00D22B64" w:rsidRDefault="000360B5" w14:paraId="68006FD2" w14:textId="6240D8E3">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2</w:t>
            </w:r>
          </w:p>
        </w:tc>
        <w:tc>
          <w:tcPr>
            <w:tcW w:w="2269" w:type="pct"/>
            <w:gridSpan w:val="2"/>
            <w:tcMar>
              <w:left w:w="28" w:type="dxa"/>
              <w:right w:w="28" w:type="dxa"/>
            </w:tcMar>
            <w:vAlign w:val="center"/>
          </w:tcPr>
          <w:p w:rsidRPr="00733B38"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2.</w:t>
            </w:r>
            <w:r w:rsidRPr="00733B38" w:rsidR="003030FC">
              <w:rPr>
                <w:rFonts w:asciiTheme="minorHAnsi" w:hAnsiTheme="minorHAnsi" w:cstheme="minorHAnsi"/>
                <w:sz w:val="22"/>
                <w:szCs w:val="22"/>
              </w:rPr>
              <w:t>6</w:t>
            </w:r>
            <w:r w:rsidRPr="00733B38">
              <w:rPr>
                <w:rFonts w:asciiTheme="minorHAnsi" w:hAnsiTheme="minorHAnsi" w:cstheme="minorHAnsi"/>
                <w:sz w:val="22"/>
                <w:szCs w:val="22"/>
              </w:rPr>
              <w:t xml:space="preserve"> Tipul de evaluare</w:t>
            </w:r>
          </w:p>
        </w:tc>
        <w:tc>
          <w:tcPr>
            <w:tcW w:w="431" w:type="pct"/>
            <w:tcMar>
              <w:left w:w="28" w:type="dxa"/>
              <w:right w:w="28" w:type="dxa"/>
            </w:tcMar>
            <w:vAlign w:val="center"/>
          </w:tcPr>
          <w:p w:rsidRPr="00733B38" w:rsidR="00731F42" w:rsidP="00D22B64" w:rsidRDefault="00B72293" w14:paraId="5B62207C" w14:textId="5DFE77A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E</w:t>
            </w:r>
          </w:p>
        </w:tc>
      </w:tr>
      <w:tr w:rsidRPr="00733B38" w:rsidR="00731F42" w:rsidTr="008D1426" w14:paraId="0537BF4E" w14:textId="77777777">
        <w:trPr>
          <w:trHeight w:val="279"/>
        </w:trPr>
        <w:tc>
          <w:tcPr>
            <w:tcW w:w="1064" w:type="pct"/>
            <w:vMerge w:val="restart"/>
            <w:tcMar>
              <w:left w:w="28" w:type="dxa"/>
              <w:right w:w="28" w:type="dxa"/>
            </w:tcMar>
            <w:vAlign w:val="center"/>
          </w:tcPr>
          <w:p w:rsidRPr="00733B38"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2.</w:t>
            </w:r>
            <w:r w:rsidRPr="00733B38" w:rsidR="003030FC">
              <w:rPr>
                <w:rFonts w:asciiTheme="minorHAnsi" w:hAnsiTheme="minorHAnsi" w:cstheme="minorHAnsi"/>
                <w:sz w:val="22"/>
                <w:szCs w:val="22"/>
              </w:rPr>
              <w:t>7</w:t>
            </w:r>
            <w:r w:rsidRPr="00733B38">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733B38"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Categoria formativă</w:t>
            </w:r>
          </w:p>
        </w:tc>
        <w:tc>
          <w:tcPr>
            <w:tcW w:w="431" w:type="pct"/>
            <w:tcMar>
              <w:left w:w="28" w:type="dxa"/>
              <w:right w:w="28" w:type="dxa"/>
            </w:tcMar>
            <w:vAlign w:val="center"/>
          </w:tcPr>
          <w:p w:rsidRPr="00733B38" w:rsidR="00731F42" w:rsidP="659F2D6F" w:rsidRDefault="400DCB71" w14:paraId="1746765E" w14:textId="2F360B33">
            <w:pPr>
              <w:shd w:val="clear" w:color="auto" w:fill="FFFFFF" w:themeFill="background1"/>
              <w:tabs>
                <w:tab w:val="left" w:pos="5932"/>
                <w:tab w:val="left" w:pos="10240"/>
              </w:tabs>
              <w:autoSpaceDE w:val="0"/>
              <w:autoSpaceDN w:val="0"/>
              <w:adjustRightInd w:val="0"/>
              <w:spacing w:line="276" w:lineRule="auto"/>
              <w:ind w:left="40"/>
              <w:rPr>
                <w:rFonts w:asciiTheme="minorHAnsi" w:hAnsiTheme="minorHAnsi" w:cstheme="minorBidi"/>
                <w:sz w:val="22"/>
                <w:szCs w:val="22"/>
              </w:rPr>
            </w:pPr>
            <w:r w:rsidRPr="00733B38">
              <w:rPr>
                <w:rFonts w:asciiTheme="minorHAnsi" w:hAnsiTheme="minorHAnsi" w:cstheme="minorBidi"/>
                <w:sz w:val="22"/>
                <w:szCs w:val="22"/>
              </w:rPr>
              <w:t>DF</w:t>
            </w:r>
          </w:p>
        </w:tc>
      </w:tr>
      <w:tr w:rsidRPr="00733B38" w:rsidR="00731F42" w:rsidTr="008D1426" w14:paraId="39BF60ED" w14:textId="77777777">
        <w:trPr>
          <w:trHeight w:val="279"/>
        </w:trPr>
        <w:tc>
          <w:tcPr>
            <w:tcW w:w="1064" w:type="pct"/>
            <w:vMerge/>
            <w:tcMar>
              <w:left w:w="28" w:type="dxa"/>
              <w:right w:w="28" w:type="dxa"/>
            </w:tcMar>
            <w:vAlign w:val="center"/>
          </w:tcPr>
          <w:p w:rsidRPr="00733B38"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733B38"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sz w:val="22"/>
                <w:szCs w:val="22"/>
              </w:rPr>
              <w:t>Op</w:t>
            </w:r>
            <w:r w:rsidRPr="00733B38" w:rsidR="0012489D">
              <w:rPr>
                <w:rFonts w:asciiTheme="minorHAnsi" w:hAnsiTheme="minorHAnsi" w:cstheme="minorHAnsi"/>
                <w:sz w:val="22"/>
                <w:szCs w:val="22"/>
              </w:rPr>
              <w:t>ț</w:t>
            </w:r>
            <w:r w:rsidRPr="00733B38">
              <w:rPr>
                <w:rFonts w:asciiTheme="minorHAnsi" w:hAnsiTheme="minorHAnsi" w:cstheme="minorHAnsi"/>
                <w:sz w:val="22"/>
                <w:szCs w:val="22"/>
              </w:rPr>
              <w:t>ionalitate</w:t>
            </w:r>
          </w:p>
        </w:tc>
        <w:tc>
          <w:tcPr>
            <w:tcW w:w="431" w:type="pct"/>
            <w:tcMar>
              <w:left w:w="28" w:type="dxa"/>
              <w:right w:w="28" w:type="dxa"/>
            </w:tcMar>
            <w:vAlign w:val="center"/>
          </w:tcPr>
          <w:p w:rsidRPr="00733B38" w:rsidR="00731F42" w:rsidP="00D22B64" w:rsidRDefault="000360B5" w14:paraId="264B81CD" w14:textId="475867A3">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Bidi"/>
                <w:sz w:val="22"/>
                <w:szCs w:val="22"/>
              </w:rPr>
              <w:t>DOB</w:t>
            </w:r>
          </w:p>
        </w:tc>
      </w:tr>
    </w:tbl>
    <w:p w:rsidRPr="00733B38"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733B38"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 xml:space="preserve">3. Timpul total </w:t>
      </w:r>
      <w:r w:rsidRPr="00733B38"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733B38" w:rsidR="00E357B3" w:rsidTr="659F2D6F" w14:paraId="3574DC0E" w14:textId="77777777">
        <w:tc>
          <w:tcPr>
            <w:tcW w:w="950" w:type="pct"/>
            <w:tcBorders>
              <w:top w:val="single" w:color="auto" w:sz="12" w:space="0"/>
            </w:tcBorders>
            <w:shd w:val="clear" w:color="auto" w:fill="FFFFFF" w:themeFill="background1"/>
            <w:vAlign w:val="center"/>
          </w:tcPr>
          <w:p w:rsidRPr="00733B38"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33B38">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themeFill="background1"/>
            <w:vAlign w:val="center"/>
          </w:tcPr>
          <w:p w:rsidRPr="00733B38" w:rsidR="00E357B3" w:rsidP="659F2D6F" w:rsidRDefault="000360B5" w14:paraId="5DED1F7F" w14:textId="223B6D63">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733B38">
              <w:rPr>
                <w:rFonts w:asciiTheme="minorHAnsi" w:hAnsiTheme="minorHAnsi" w:cstheme="minorBidi"/>
                <w:sz w:val="22"/>
                <w:szCs w:val="22"/>
              </w:rPr>
              <w:t>5</w:t>
            </w:r>
          </w:p>
        </w:tc>
        <w:tc>
          <w:tcPr>
            <w:tcW w:w="294" w:type="pct"/>
            <w:tcBorders>
              <w:top w:val="single" w:color="auto" w:sz="12" w:space="0"/>
            </w:tcBorders>
            <w:shd w:val="clear" w:color="auto" w:fill="FFFFFF" w:themeFill="background1"/>
            <w:vAlign w:val="center"/>
          </w:tcPr>
          <w:p w:rsidRPr="00733B38"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din care:</w:t>
            </w:r>
          </w:p>
        </w:tc>
        <w:tc>
          <w:tcPr>
            <w:tcW w:w="369" w:type="pct"/>
            <w:tcBorders>
              <w:top w:val="single" w:color="auto" w:sz="12" w:space="0"/>
            </w:tcBorders>
            <w:shd w:val="clear" w:color="auto" w:fill="FFFFFF" w:themeFill="background1"/>
            <w:vAlign w:val="center"/>
          </w:tcPr>
          <w:p w:rsidRPr="00733B38"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3.2 Curs</w:t>
            </w:r>
          </w:p>
        </w:tc>
        <w:tc>
          <w:tcPr>
            <w:tcW w:w="219" w:type="pct"/>
            <w:tcBorders>
              <w:top w:val="single" w:color="auto" w:sz="12" w:space="0"/>
            </w:tcBorders>
            <w:shd w:val="clear" w:color="auto" w:fill="FFFFFF" w:themeFill="background1"/>
            <w:vAlign w:val="center"/>
          </w:tcPr>
          <w:p w:rsidRPr="00733B38" w:rsidR="00E357B3" w:rsidP="659F2D6F" w:rsidRDefault="705595CA" w14:paraId="0CAE4333" w14:textId="65E810C0">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733B38">
              <w:rPr>
                <w:rFonts w:asciiTheme="minorHAnsi" w:hAnsiTheme="minorHAnsi" w:cstheme="minorBidi"/>
                <w:sz w:val="22"/>
                <w:szCs w:val="22"/>
              </w:rPr>
              <w:t>2</w:t>
            </w:r>
          </w:p>
        </w:tc>
        <w:tc>
          <w:tcPr>
            <w:tcW w:w="443" w:type="pct"/>
            <w:tcBorders>
              <w:top w:val="single" w:color="auto" w:sz="12" w:space="0"/>
            </w:tcBorders>
            <w:shd w:val="clear" w:color="auto" w:fill="FFFFFF" w:themeFill="background1"/>
            <w:vAlign w:val="center"/>
          </w:tcPr>
          <w:p w:rsidRPr="00733B38"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3.3 Seminar</w:t>
            </w:r>
          </w:p>
        </w:tc>
        <w:tc>
          <w:tcPr>
            <w:tcW w:w="219" w:type="pct"/>
            <w:tcBorders>
              <w:top w:val="single" w:color="auto" w:sz="12" w:space="0"/>
            </w:tcBorders>
            <w:shd w:val="clear" w:color="auto" w:fill="FFFFFF" w:themeFill="background1"/>
            <w:vAlign w:val="center"/>
          </w:tcPr>
          <w:p w:rsidRPr="00733B38" w:rsidR="00E357B3" w:rsidP="659F2D6F" w:rsidRDefault="00E357B3" w14:paraId="0EF8B47B" w14:textId="724977E2">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516" w:type="pct"/>
            <w:gridSpan w:val="2"/>
            <w:tcBorders>
              <w:top w:val="single" w:color="auto" w:sz="12" w:space="0"/>
            </w:tcBorders>
            <w:shd w:val="clear" w:color="auto" w:fill="FFFFFF" w:themeFill="background1"/>
            <w:vAlign w:val="center"/>
          </w:tcPr>
          <w:p w:rsidRPr="00733B38"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3.3 Laborator</w:t>
            </w:r>
          </w:p>
        </w:tc>
        <w:tc>
          <w:tcPr>
            <w:tcW w:w="295" w:type="pct"/>
            <w:tcBorders>
              <w:top w:val="single" w:color="auto" w:sz="12" w:space="0"/>
            </w:tcBorders>
            <w:shd w:val="clear" w:color="auto" w:fill="FFFFFF" w:themeFill="background1"/>
            <w:vAlign w:val="center"/>
          </w:tcPr>
          <w:p w:rsidRPr="00733B38" w:rsidR="00E357B3" w:rsidP="00723233" w:rsidRDefault="000360B5" w14:paraId="3D9D8FD1" w14:textId="228F816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w:t>
            </w:r>
          </w:p>
        </w:tc>
        <w:tc>
          <w:tcPr>
            <w:tcW w:w="442" w:type="pct"/>
            <w:gridSpan w:val="2"/>
            <w:tcBorders>
              <w:top w:val="single" w:color="auto" w:sz="12" w:space="0"/>
            </w:tcBorders>
            <w:shd w:val="clear" w:color="auto" w:fill="FFFFFF" w:themeFill="background1"/>
            <w:vAlign w:val="center"/>
          </w:tcPr>
          <w:p w:rsidRPr="00733B38"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3.3 Proiect</w:t>
            </w:r>
          </w:p>
        </w:tc>
        <w:tc>
          <w:tcPr>
            <w:tcW w:w="296" w:type="pct"/>
            <w:tcBorders>
              <w:top w:val="single" w:color="auto" w:sz="12" w:space="0"/>
            </w:tcBorders>
            <w:shd w:val="clear" w:color="auto" w:fill="FFFFFF" w:themeFill="background1"/>
            <w:vAlign w:val="center"/>
          </w:tcPr>
          <w:p w:rsidRPr="00733B38" w:rsidR="00E357B3" w:rsidP="00723233" w:rsidRDefault="00E357B3" w14:paraId="6ECE80A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tcBorders>
              <w:top w:val="single" w:color="auto" w:sz="12" w:space="0"/>
            </w:tcBorders>
            <w:shd w:val="clear" w:color="auto" w:fill="FFFFFF" w:themeFill="background1"/>
            <w:vAlign w:val="center"/>
          </w:tcPr>
          <w:p w:rsidRPr="00733B38"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3.3 Practică</w:t>
            </w:r>
          </w:p>
        </w:tc>
        <w:tc>
          <w:tcPr>
            <w:tcW w:w="295" w:type="pct"/>
            <w:tcBorders>
              <w:top w:val="single" w:color="auto" w:sz="12" w:space="0"/>
            </w:tcBorders>
            <w:shd w:val="clear" w:color="auto" w:fill="FFFFFF" w:themeFill="background1"/>
            <w:vAlign w:val="center"/>
          </w:tcPr>
          <w:p w:rsidRPr="00733B38" w:rsidR="00E357B3" w:rsidP="00723233" w:rsidRDefault="00E357B3" w14:paraId="6C37D860"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733B38" w:rsidR="00E357B3" w:rsidTr="659F2D6F" w14:paraId="2A11BD9C" w14:textId="77777777">
        <w:tc>
          <w:tcPr>
            <w:tcW w:w="950" w:type="pct"/>
            <w:shd w:val="clear" w:color="auto" w:fill="FFFFFF" w:themeFill="background1"/>
            <w:vAlign w:val="center"/>
          </w:tcPr>
          <w:p w:rsidRPr="00733B38"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33B38">
              <w:rPr>
                <w:rFonts w:asciiTheme="minorHAnsi" w:hAnsiTheme="minorHAnsi" w:cstheme="minorHAnsi"/>
                <w:sz w:val="22"/>
                <w:szCs w:val="22"/>
              </w:rPr>
              <w:t>3.4 Număr de ore pe semestru</w:t>
            </w:r>
          </w:p>
        </w:tc>
        <w:tc>
          <w:tcPr>
            <w:tcW w:w="221" w:type="pct"/>
            <w:shd w:val="clear" w:color="auto" w:fill="FFFFFF" w:themeFill="background1"/>
            <w:vAlign w:val="center"/>
          </w:tcPr>
          <w:p w:rsidRPr="00733B38" w:rsidR="00E357B3" w:rsidP="659F2D6F" w:rsidRDefault="19B6FCD0" w14:paraId="09470C54" w14:textId="7499A30D">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733B38">
              <w:rPr>
                <w:rFonts w:asciiTheme="minorHAnsi" w:hAnsiTheme="minorHAnsi" w:cstheme="minorBidi"/>
                <w:sz w:val="22"/>
                <w:szCs w:val="22"/>
              </w:rPr>
              <w:t>70</w:t>
            </w:r>
          </w:p>
        </w:tc>
        <w:tc>
          <w:tcPr>
            <w:tcW w:w="294" w:type="pct"/>
            <w:shd w:val="clear" w:color="auto" w:fill="FFFFFF" w:themeFill="background1"/>
            <w:vAlign w:val="center"/>
          </w:tcPr>
          <w:p w:rsidRPr="00733B38"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din care:</w:t>
            </w:r>
          </w:p>
        </w:tc>
        <w:tc>
          <w:tcPr>
            <w:tcW w:w="369" w:type="pct"/>
            <w:shd w:val="clear" w:color="auto" w:fill="FFFFFF" w:themeFill="background1"/>
            <w:vAlign w:val="center"/>
          </w:tcPr>
          <w:p w:rsidRPr="00733B38"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3.5 Curs</w:t>
            </w:r>
          </w:p>
        </w:tc>
        <w:tc>
          <w:tcPr>
            <w:tcW w:w="219" w:type="pct"/>
            <w:shd w:val="clear" w:color="auto" w:fill="FFFFFF" w:themeFill="background1"/>
            <w:vAlign w:val="center"/>
          </w:tcPr>
          <w:p w:rsidRPr="00733B38" w:rsidR="00E357B3" w:rsidP="659F2D6F" w:rsidRDefault="008E0329" w14:paraId="4DB9F9F4" w14:textId="2EEC1FB4">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733B38">
              <w:rPr>
                <w:rFonts w:asciiTheme="minorHAnsi" w:hAnsiTheme="minorHAnsi" w:cstheme="minorBidi"/>
                <w:sz w:val="22"/>
                <w:szCs w:val="22"/>
              </w:rPr>
              <w:t>28</w:t>
            </w:r>
          </w:p>
        </w:tc>
        <w:tc>
          <w:tcPr>
            <w:tcW w:w="443" w:type="pct"/>
            <w:shd w:val="clear" w:color="auto" w:fill="FFFFFF" w:themeFill="background1"/>
            <w:vAlign w:val="center"/>
          </w:tcPr>
          <w:p w:rsidRPr="00733B38"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3.6 Seminar</w:t>
            </w:r>
          </w:p>
        </w:tc>
        <w:tc>
          <w:tcPr>
            <w:tcW w:w="219" w:type="pct"/>
            <w:shd w:val="clear" w:color="auto" w:fill="FFFFFF" w:themeFill="background1"/>
            <w:vAlign w:val="center"/>
          </w:tcPr>
          <w:p w:rsidRPr="00733B38" w:rsidR="00E357B3" w:rsidP="659F2D6F" w:rsidRDefault="00E357B3" w14:paraId="6EE4499E" w14:textId="07891CE7">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516" w:type="pct"/>
            <w:gridSpan w:val="2"/>
            <w:shd w:val="clear" w:color="auto" w:fill="FFFFFF" w:themeFill="background1"/>
            <w:vAlign w:val="center"/>
          </w:tcPr>
          <w:p w:rsidRPr="00733B38"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3.6 Laborator</w:t>
            </w:r>
          </w:p>
        </w:tc>
        <w:tc>
          <w:tcPr>
            <w:tcW w:w="295" w:type="pct"/>
            <w:shd w:val="clear" w:color="auto" w:fill="FFFFFF" w:themeFill="background1"/>
            <w:vAlign w:val="center"/>
          </w:tcPr>
          <w:p w:rsidRPr="00733B38" w:rsidR="00E357B3" w:rsidP="00723233" w:rsidRDefault="008E0329" w14:paraId="790DE94C" w14:textId="2F8F529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42</w:t>
            </w:r>
          </w:p>
        </w:tc>
        <w:tc>
          <w:tcPr>
            <w:tcW w:w="442" w:type="pct"/>
            <w:gridSpan w:val="2"/>
            <w:shd w:val="clear" w:color="auto" w:fill="FFFFFF" w:themeFill="background1"/>
            <w:vAlign w:val="center"/>
          </w:tcPr>
          <w:p w:rsidRPr="00733B38"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3.6 Proiect</w:t>
            </w:r>
          </w:p>
        </w:tc>
        <w:tc>
          <w:tcPr>
            <w:tcW w:w="296" w:type="pct"/>
            <w:shd w:val="clear" w:color="auto" w:fill="FFFFFF" w:themeFill="background1"/>
            <w:vAlign w:val="center"/>
          </w:tcPr>
          <w:p w:rsidRPr="00733B38" w:rsidR="00E357B3" w:rsidP="00723233" w:rsidRDefault="00E357B3" w14:paraId="3671EA5A"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shd w:val="clear" w:color="auto" w:fill="FFFFFF" w:themeFill="background1"/>
            <w:vAlign w:val="center"/>
          </w:tcPr>
          <w:p w:rsidRPr="00733B38"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33B38">
              <w:rPr>
                <w:rFonts w:asciiTheme="minorHAnsi" w:hAnsiTheme="minorHAnsi" w:cstheme="minorHAnsi"/>
                <w:sz w:val="22"/>
                <w:szCs w:val="22"/>
              </w:rPr>
              <w:t>3.3 Practică</w:t>
            </w:r>
          </w:p>
        </w:tc>
        <w:tc>
          <w:tcPr>
            <w:tcW w:w="295" w:type="pct"/>
            <w:shd w:val="clear" w:color="auto" w:fill="FFFFFF" w:themeFill="background1"/>
            <w:vAlign w:val="center"/>
          </w:tcPr>
          <w:p w:rsidRPr="00733B38" w:rsidR="00E357B3" w:rsidP="00723233" w:rsidRDefault="00E357B3" w14:paraId="4A9DFD78"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733B38" w:rsidR="00E357B3" w:rsidTr="659F2D6F" w14:paraId="7A25783A" w14:textId="77777777">
        <w:tc>
          <w:tcPr>
            <w:tcW w:w="5000" w:type="pct"/>
            <w:gridSpan w:val="16"/>
            <w:shd w:val="clear" w:color="auto" w:fill="FFFFFF" w:themeFill="background1"/>
            <w:vAlign w:val="center"/>
          </w:tcPr>
          <w:p w:rsidRPr="00733B38"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33B38">
              <w:rPr>
                <w:rFonts w:asciiTheme="minorHAnsi" w:hAnsiTheme="minorHAnsi" w:cstheme="minorHAnsi"/>
                <w:sz w:val="22"/>
                <w:szCs w:val="22"/>
              </w:rPr>
              <w:t>3.7 Distribuția fondului de timp (ore pe semestru) pentru studiu individual și evaluare:</w:t>
            </w:r>
          </w:p>
        </w:tc>
      </w:tr>
      <w:tr w:rsidRPr="00733B38" w:rsidR="00E357B3" w:rsidTr="659F2D6F" w14:paraId="59B2C5AA" w14:textId="77777777">
        <w:tc>
          <w:tcPr>
            <w:tcW w:w="4584" w:type="pct"/>
            <w:gridSpan w:val="14"/>
            <w:shd w:val="clear" w:color="auto" w:fill="FFFFFF" w:themeFill="background1"/>
            <w:tcMar>
              <w:left w:w="567" w:type="dxa"/>
            </w:tcMar>
            <w:vAlign w:val="center"/>
          </w:tcPr>
          <w:p w:rsidRPr="00733B38"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33B38">
              <w:rPr>
                <w:rFonts w:asciiTheme="minorHAnsi" w:hAnsiTheme="minorHAnsi" w:cstheme="minorHAnsi"/>
                <w:sz w:val="22"/>
                <w:szCs w:val="22"/>
              </w:rPr>
              <w:t>(a) Evaluare</w:t>
            </w:r>
          </w:p>
        </w:tc>
        <w:tc>
          <w:tcPr>
            <w:tcW w:w="416" w:type="pct"/>
            <w:gridSpan w:val="2"/>
            <w:shd w:val="clear" w:color="auto" w:fill="FFFFFF" w:themeFill="background1"/>
          </w:tcPr>
          <w:p w:rsidRPr="00733B38" w:rsidR="00E357B3" w:rsidP="659F2D6F" w:rsidRDefault="008E0329" w14:paraId="40E62F56" w14:textId="0B7B9AAD">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733B38">
              <w:rPr>
                <w:rFonts w:asciiTheme="minorHAnsi" w:hAnsiTheme="minorHAnsi" w:cstheme="minorBidi"/>
                <w:sz w:val="22"/>
                <w:szCs w:val="22"/>
              </w:rPr>
              <w:t>3</w:t>
            </w:r>
          </w:p>
        </w:tc>
      </w:tr>
      <w:tr w:rsidRPr="00733B38" w:rsidR="00E357B3" w:rsidTr="659F2D6F" w14:paraId="7C1B27D3" w14:textId="77777777">
        <w:tc>
          <w:tcPr>
            <w:tcW w:w="4584" w:type="pct"/>
            <w:gridSpan w:val="14"/>
            <w:shd w:val="clear" w:color="auto" w:fill="FFFFFF" w:themeFill="background1"/>
            <w:tcMar>
              <w:left w:w="567" w:type="dxa"/>
            </w:tcMar>
            <w:vAlign w:val="center"/>
          </w:tcPr>
          <w:p w:rsidRPr="00733B38"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(b) Studiul după manual, suport de curs, bibliografie și notițe</w:t>
            </w:r>
          </w:p>
        </w:tc>
        <w:tc>
          <w:tcPr>
            <w:tcW w:w="416" w:type="pct"/>
            <w:gridSpan w:val="2"/>
            <w:shd w:val="clear" w:color="auto" w:fill="FFFFFF" w:themeFill="background1"/>
          </w:tcPr>
          <w:p w:rsidRPr="00733B38" w:rsidR="00E357B3" w:rsidP="659F2D6F" w:rsidRDefault="008E0329" w14:paraId="0F48EF90" w14:textId="177537C4">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733B38">
              <w:rPr>
                <w:rFonts w:asciiTheme="minorHAnsi" w:hAnsiTheme="minorHAnsi" w:cstheme="minorBidi"/>
                <w:sz w:val="22"/>
                <w:szCs w:val="22"/>
              </w:rPr>
              <w:t>30</w:t>
            </w:r>
            <w:r w:rsidRPr="00733B38" w:rsidR="41A22675">
              <w:rPr>
                <w:rFonts w:asciiTheme="minorHAnsi" w:hAnsiTheme="minorHAnsi" w:cstheme="minorBidi"/>
                <w:sz w:val="22"/>
                <w:szCs w:val="22"/>
              </w:rPr>
              <w:t xml:space="preserve"> </w:t>
            </w:r>
          </w:p>
        </w:tc>
      </w:tr>
      <w:tr w:rsidRPr="00733B38" w:rsidR="00E357B3" w:rsidTr="659F2D6F" w14:paraId="39FF14D4" w14:textId="77777777">
        <w:tc>
          <w:tcPr>
            <w:tcW w:w="4584" w:type="pct"/>
            <w:gridSpan w:val="14"/>
            <w:shd w:val="clear" w:color="auto" w:fill="FFFFFF" w:themeFill="background1"/>
            <w:tcMar>
              <w:left w:w="567" w:type="dxa"/>
            </w:tcMar>
            <w:vAlign w:val="center"/>
          </w:tcPr>
          <w:p w:rsidRPr="00733B38"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hemeFill="background1"/>
          </w:tcPr>
          <w:p w:rsidRPr="00733B38" w:rsidR="00E357B3" w:rsidP="659F2D6F" w:rsidRDefault="008E0329" w14:paraId="2C75B074" w14:textId="4C07D687">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733B38">
              <w:rPr>
                <w:rFonts w:asciiTheme="minorHAnsi" w:hAnsiTheme="minorHAnsi" w:cstheme="minorBidi"/>
                <w:sz w:val="22"/>
                <w:szCs w:val="22"/>
              </w:rPr>
              <w:t>7</w:t>
            </w:r>
            <w:r w:rsidRPr="00733B38" w:rsidR="7AB9491B">
              <w:rPr>
                <w:rFonts w:asciiTheme="minorHAnsi" w:hAnsiTheme="minorHAnsi" w:cstheme="minorBidi"/>
                <w:sz w:val="22"/>
                <w:szCs w:val="22"/>
              </w:rPr>
              <w:t xml:space="preserve"> </w:t>
            </w:r>
          </w:p>
        </w:tc>
      </w:tr>
      <w:tr w:rsidRPr="00733B38" w:rsidR="00E357B3" w:rsidTr="659F2D6F" w14:paraId="5B4960D9" w14:textId="77777777">
        <w:tc>
          <w:tcPr>
            <w:tcW w:w="4584" w:type="pct"/>
            <w:gridSpan w:val="14"/>
            <w:shd w:val="clear" w:color="auto" w:fill="FFFFFF" w:themeFill="background1"/>
            <w:tcMar>
              <w:left w:w="567" w:type="dxa"/>
            </w:tcMar>
            <w:vAlign w:val="center"/>
          </w:tcPr>
          <w:p w:rsidRPr="00733B38"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(d) Pregătire seminarii / laboratoare, teme, referate, portofolii și eseuri</w:t>
            </w:r>
          </w:p>
        </w:tc>
        <w:tc>
          <w:tcPr>
            <w:tcW w:w="416" w:type="pct"/>
            <w:gridSpan w:val="2"/>
            <w:shd w:val="clear" w:color="auto" w:fill="FFFFFF" w:themeFill="background1"/>
          </w:tcPr>
          <w:p w:rsidRPr="00733B38" w:rsidR="00E357B3" w:rsidP="659F2D6F" w:rsidRDefault="008E0329" w14:paraId="5EED93BB" w14:textId="14ECB78A">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733B38">
              <w:rPr>
                <w:rFonts w:asciiTheme="minorHAnsi" w:hAnsiTheme="minorHAnsi" w:cstheme="minorBidi"/>
                <w:sz w:val="22"/>
                <w:szCs w:val="22"/>
              </w:rPr>
              <w:t>14</w:t>
            </w:r>
          </w:p>
        </w:tc>
      </w:tr>
      <w:tr w:rsidRPr="00733B38" w:rsidR="00E357B3" w:rsidTr="659F2D6F" w14:paraId="76D55407" w14:textId="77777777">
        <w:tc>
          <w:tcPr>
            <w:tcW w:w="4584" w:type="pct"/>
            <w:gridSpan w:val="14"/>
            <w:shd w:val="clear" w:color="auto" w:fill="FFFFFF" w:themeFill="background1"/>
            <w:tcMar>
              <w:left w:w="567" w:type="dxa"/>
            </w:tcMar>
            <w:vAlign w:val="center"/>
          </w:tcPr>
          <w:p w:rsidRPr="00733B38" w:rsidR="00E357B3" w:rsidP="00723233" w:rsidRDefault="00E357B3" w14:paraId="29153E99" w14:textId="6FC7789E">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 xml:space="preserve">(e) </w:t>
            </w:r>
            <w:r w:rsidRPr="00733B38" w:rsidR="00A11419">
              <w:rPr>
                <w:rFonts w:asciiTheme="minorHAnsi" w:hAnsiTheme="minorHAnsi" w:cstheme="minorHAnsi"/>
                <w:sz w:val="22"/>
                <w:szCs w:val="22"/>
              </w:rPr>
              <w:t>Tutorat</w:t>
            </w:r>
          </w:p>
        </w:tc>
        <w:tc>
          <w:tcPr>
            <w:tcW w:w="416" w:type="pct"/>
            <w:gridSpan w:val="2"/>
            <w:shd w:val="clear" w:color="auto" w:fill="FFFFFF" w:themeFill="background1"/>
          </w:tcPr>
          <w:p w:rsidRPr="00733B38" w:rsidR="00E357B3" w:rsidP="00723233" w:rsidRDefault="008E0329" w14:paraId="2F0F3E49" w14:textId="5849E539">
            <w:pPr>
              <w:shd w:val="clear" w:color="auto" w:fill="FFFFFF"/>
              <w:autoSpaceDE w:val="0"/>
              <w:autoSpaceDN w:val="0"/>
              <w:adjustRightInd w:val="0"/>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1</w:t>
            </w:r>
          </w:p>
        </w:tc>
      </w:tr>
      <w:tr w:rsidRPr="00733B38" w:rsidR="00E357B3" w:rsidTr="659F2D6F" w14:paraId="7C91E746" w14:textId="77777777">
        <w:tc>
          <w:tcPr>
            <w:tcW w:w="4584" w:type="pct"/>
            <w:gridSpan w:val="14"/>
            <w:tcBorders>
              <w:bottom w:val="single" w:color="auto" w:sz="12" w:space="0"/>
            </w:tcBorders>
            <w:shd w:val="clear" w:color="auto" w:fill="FFFFFF" w:themeFill="background1"/>
            <w:tcMar>
              <w:left w:w="567" w:type="dxa"/>
            </w:tcMar>
            <w:vAlign w:val="center"/>
          </w:tcPr>
          <w:p w:rsidRPr="00733B38"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hemeFill="background1"/>
          </w:tcPr>
          <w:p w:rsidRPr="00733B38" w:rsidR="00E357B3" w:rsidP="659F2D6F" w:rsidRDefault="00E357B3" w14:paraId="7BC2D5D3" w14:textId="25EBAF79">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p>
        </w:tc>
      </w:tr>
      <w:tr w:rsidRPr="00733B38" w:rsidR="00E357B3" w:rsidTr="659F2D6F" w14:paraId="2EEDDA22" w14:textId="77777777">
        <w:trPr>
          <w:gridAfter w:val="5"/>
          <w:wAfter w:w="1321" w:type="pct"/>
        </w:trPr>
        <w:tc>
          <w:tcPr>
            <w:tcW w:w="3161" w:type="pct"/>
            <w:gridSpan w:val="8"/>
            <w:tcBorders>
              <w:top w:val="single" w:color="auto" w:sz="12" w:space="0"/>
            </w:tcBorders>
            <w:shd w:val="clear" w:color="auto" w:fill="FFFFFF" w:themeFill="background1"/>
            <w:tcMar>
              <w:left w:w="40" w:type="dxa"/>
            </w:tcMar>
          </w:tcPr>
          <w:p w:rsidRPr="00733B38" w:rsidR="00E357B3" w:rsidP="00723233" w:rsidRDefault="00E357B3" w14:paraId="046270BA"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themeFill="background1"/>
            <w:vAlign w:val="center"/>
          </w:tcPr>
          <w:p w:rsidRPr="00733B38" w:rsidR="00E357B3" w:rsidP="659F2D6F" w:rsidRDefault="008E0329" w14:paraId="4F8B52A1" w14:textId="4E995D49">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733B38">
              <w:rPr>
                <w:rFonts w:asciiTheme="minorHAnsi" w:hAnsiTheme="minorHAnsi" w:cstheme="minorBidi"/>
                <w:sz w:val="22"/>
                <w:szCs w:val="22"/>
              </w:rPr>
              <w:t>55</w:t>
            </w:r>
          </w:p>
        </w:tc>
      </w:tr>
      <w:tr w:rsidRPr="00733B38" w:rsidR="00E357B3" w:rsidTr="659F2D6F" w14:paraId="032EDC40" w14:textId="77777777">
        <w:trPr>
          <w:gridAfter w:val="5"/>
          <w:wAfter w:w="1321" w:type="pct"/>
        </w:trPr>
        <w:tc>
          <w:tcPr>
            <w:tcW w:w="3161" w:type="pct"/>
            <w:gridSpan w:val="8"/>
            <w:shd w:val="clear" w:color="auto" w:fill="FFFFFF" w:themeFill="background1"/>
            <w:tcMar>
              <w:left w:w="40" w:type="dxa"/>
            </w:tcMar>
          </w:tcPr>
          <w:p w:rsidRPr="00733B38" w:rsidR="00E357B3" w:rsidP="00723233" w:rsidRDefault="00E357B3" w14:paraId="75D6168D"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3.9 Total ore pe semestru (3.4+3.8)</w:t>
            </w:r>
          </w:p>
        </w:tc>
        <w:tc>
          <w:tcPr>
            <w:tcW w:w="518" w:type="pct"/>
            <w:gridSpan w:val="3"/>
            <w:shd w:val="clear" w:color="auto" w:fill="FFFFFF" w:themeFill="background1"/>
            <w:vAlign w:val="center"/>
          </w:tcPr>
          <w:p w:rsidRPr="00733B38" w:rsidR="00E357B3" w:rsidP="659F2D6F" w:rsidRDefault="008E0329" w14:paraId="312C1503" w14:textId="6BB7CFAA">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733B38">
              <w:rPr>
                <w:rFonts w:asciiTheme="minorHAnsi" w:hAnsiTheme="minorHAnsi" w:cstheme="minorBidi"/>
                <w:sz w:val="22"/>
                <w:szCs w:val="22"/>
              </w:rPr>
              <w:t>125</w:t>
            </w:r>
          </w:p>
        </w:tc>
      </w:tr>
      <w:tr w:rsidRPr="00733B38" w:rsidR="00E357B3" w:rsidTr="659F2D6F" w14:paraId="48C9F866" w14:textId="77777777">
        <w:trPr>
          <w:gridAfter w:val="5"/>
          <w:wAfter w:w="1321" w:type="pct"/>
        </w:trPr>
        <w:tc>
          <w:tcPr>
            <w:tcW w:w="3161" w:type="pct"/>
            <w:gridSpan w:val="8"/>
            <w:tcBorders>
              <w:bottom w:val="single" w:color="auto" w:sz="12" w:space="0"/>
            </w:tcBorders>
            <w:shd w:val="clear" w:color="auto" w:fill="FFFFFF" w:themeFill="background1"/>
            <w:tcMar>
              <w:left w:w="40" w:type="dxa"/>
            </w:tcMar>
          </w:tcPr>
          <w:p w:rsidRPr="00733B38" w:rsidR="00E357B3" w:rsidP="00723233" w:rsidRDefault="00E357B3" w14:paraId="37C433A8"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themeFill="background1"/>
            <w:vAlign w:val="center"/>
          </w:tcPr>
          <w:p w:rsidRPr="00733B38" w:rsidR="00E357B3" w:rsidP="659F2D6F" w:rsidRDefault="47D91A56" w14:paraId="7CFE748B" w14:textId="7BC15C82">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733B38">
              <w:rPr>
                <w:rFonts w:asciiTheme="minorHAnsi" w:hAnsiTheme="minorHAnsi" w:cstheme="minorBidi"/>
                <w:sz w:val="22"/>
                <w:szCs w:val="22"/>
              </w:rPr>
              <w:t>5</w:t>
            </w:r>
          </w:p>
        </w:tc>
      </w:tr>
    </w:tbl>
    <w:p w:rsidRPr="00733B38"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733B38"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733B38">
        <w:rPr>
          <w:rFonts w:asciiTheme="minorHAnsi" w:hAnsiTheme="minorHAnsi" w:cstheme="minorHAnsi"/>
          <w:b/>
          <w:bCs/>
          <w:sz w:val="22"/>
          <w:szCs w:val="22"/>
        </w:rPr>
        <w:t>4. Precondi</w:t>
      </w:r>
      <w:r w:rsidRPr="00733B38" w:rsidR="0012489D">
        <w:rPr>
          <w:rFonts w:eastAsia="Times New Roman" w:asciiTheme="minorHAnsi" w:hAnsiTheme="minorHAnsi" w:cstheme="minorHAnsi"/>
          <w:b/>
          <w:bCs/>
          <w:sz w:val="22"/>
          <w:szCs w:val="22"/>
        </w:rPr>
        <w:t>ț</w:t>
      </w:r>
      <w:r w:rsidRPr="00733B38">
        <w:rPr>
          <w:rFonts w:eastAsia="Times New Roman" w:asciiTheme="minorHAnsi" w:hAnsiTheme="minorHAnsi" w:cstheme="minorHAnsi"/>
          <w:b/>
          <w:bCs/>
          <w:sz w:val="22"/>
          <w:szCs w:val="22"/>
        </w:rPr>
        <w:t>ii</w:t>
      </w:r>
      <w:r w:rsidRPr="00733B38">
        <w:rPr>
          <w:rFonts w:eastAsia="Times New Roman" w:asciiTheme="minorHAnsi" w:hAnsiTheme="minorHAnsi" w:cstheme="minorHAnsi"/>
          <w:sz w:val="22"/>
          <w:szCs w:val="22"/>
        </w:rPr>
        <w:t xml:space="preserve"> (acolo unde</w:t>
      </w:r>
      <w:r w:rsidRPr="00733B38" w:rsidR="00755D78">
        <w:rPr>
          <w:rFonts w:asciiTheme="minorHAnsi" w:hAnsiTheme="minorHAnsi" w:cstheme="minorHAnsi"/>
          <w:sz w:val="22"/>
          <w:szCs w:val="22"/>
        </w:rPr>
        <w:t xml:space="preserve"> </w:t>
      </w:r>
      <w:r w:rsidRPr="00733B38">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733B38" w:rsidR="00755D78" w:rsidTr="00BB331A" w14:paraId="3572240A" w14:textId="77777777">
        <w:trPr>
          <w:trHeight w:val="309"/>
        </w:trPr>
        <w:tc>
          <w:tcPr>
            <w:tcW w:w="1420" w:type="pct"/>
            <w:shd w:val="clear" w:color="auto" w:fill="FFFFFF"/>
            <w:vAlign w:val="center"/>
          </w:tcPr>
          <w:p w:rsidRPr="00733B38"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4.1 de curriculum</w:t>
            </w:r>
          </w:p>
        </w:tc>
        <w:tc>
          <w:tcPr>
            <w:tcW w:w="3580" w:type="pct"/>
            <w:shd w:val="clear" w:color="auto" w:fill="FFFFFF"/>
            <w:vAlign w:val="center"/>
          </w:tcPr>
          <w:p w:rsidRPr="00733B38" w:rsidR="00755D78" w:rsidP="00D22B64" w:rsidRDefault="008E0329" w14:paraId="62D23618" w14:textId="22E2500C">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Algebră liniară, geometrie analitică și diferențială, Analiză matematică</w:t>
            </w:r>
          </w:p>
        </w:tc>
      </w:tr>
      <w:tr w:rsidRPr="00733B38" w:rsidR="00755D78" w:rsidTr="00BB331A" w14:paraId="31B5BB30" w14:textId="77777777">
        <w:trPr>
          <w:trHeight w:val="377"/>
        </w:trPr>
        <w:tc>
          <w:tcPr>
            <w:tcW w:w="1420" w:type="pct"/>
            <w:shd w:val="clear" w:color="auto" w:fill="FFFFFF"/>
            <w:vAlign w:val="center"/>
          </w:tcPr>
          <w:p w:rsidRPr="00733B38"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33B38">
              <w:rPr>
                <w:rFonts w:asciiTheme="minorHAnsi" w:hAnsiTheme="minorHAnsi" w:cstheme="minorHAnsi"/>
                <w:sz w:val="22"/>
                <w:szCs w:val="22"/>
              </w:rPr>
              <w:t>4.2 de competen</w:t>
            </w:r>
            <w:r w:rsidRPr="00733B38" w:rsidR="0012489D">
              <w:rPr>
                <w:rFonts w:eastAsia="Times New Roman" w:asciiTheme="minorHAnsi" w:hAnsiTheme="minorHAnsi" w:cstheme="minorHAnsi"/>
                <w:sz w:val="22"/>
                <w:szCs w:val="22"/>
              </w:rPr>
              <w:t>ț</w:t>
            </w:r>
            <w:r w:rsidRPr="00733B38">
              <w:rPr>
                <w:rFonts w:eastAsia="Times New Roman" w:asciiTheme="minorHAnsi" w:hAnsiTheme="minorHAnsi" w:cstheme="minorHAnsi"/>
                <w:sz w:val="22"/>
                <w:szCs w:val="22"/>
              </w:rPr>
              <w:t>e</w:t>
            </w:r>
          </w:p>
        </w:tc>
        <w:tc>
          <w:tcPr>
            <w:tcW w:w="3580" w:type="pct"/>
            <w:shd w:val="clear" w:color="auto" w:fill="FFFFFF"/>
            <w:vAlign w:val="center"/>
          </w:tcPr>
          <w:p w:rsidRPr="00733B38" w:rsidR="00755D78" w:rsidP="00D22B64" w:rsidRDefault="00D34E98" w14:paraId="27D1ABBA" w14:textId="63ABD393">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Utilizarea calculului vectorial, noțiuni de trigonometrie, geometrie elementară și analitică</w:t>
            </w:r>
          </w:p>
        </w:tc>
      </w:tr>
    </w:tbl>
    <w:p w:rsidRPr="00733B38"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733B38"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b/>
          <w:bCs/>
          <w:sz w:val="22"/>
          <w:szCs w:val="22"/>
        </w:rPr>
        <w:t>5. Condi</w:t>
      </w:r>
      <w:r w:rsidRPr="00733B38" w:rsidR="0012489D">
        <w:rPr>
          <w:rFonts w:eastAsia="Times New Roman" w:asciiTheme="minorHAnsi" w:hAnsiTheme="minorHAnsi" w:cstheme="minorHAnsi"/>
          <w:b/>
          <w:bCs/>
          <w:sz w:val="22"/>
          <w:szCs w:val="22"/>
        </w:rPr>
        <w:t>ț</w:t>
      </w:r>
      <w:r w:rsidRPr="00733B38">
        <w:rPr>
          <w:rFonts w:eastAsia="Times New Roman" w:asciiTheme="minorHAnsi" w:hAnsiTheme="minorHAnsi" w:cstheme="minorHAnsi"/>
          <w:b/>
          <w:bCs/>
          <w:sz w:val="22"/>
          <w:szCs w:val="22"/>
        </w:rPr>
        <w:t>ii</w:t>
      </w:r>
      <w:r w:rsidRPr="00733B38">
        <w:rPr>
          <w:rFonts w:eastAsia="Times New Roman" w:asciiTheme="minorHAnsi" w:hAnsiTheme="minorHAnsi" w:cstheme="minorHAnsi"/>
          <w:sz w:val="22"/>
          <w:szCs w:val="22"/>
        </w:rPr>
        <w:t xml:space="preserve"> (acolo unde est</w:t>
      </w:r>
      <w:r w:rsidRPr="00733B38">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733B38" w:rsidR="00755D78" w:rsidTr="659F2D6F" w14:paraId="3741E502" w14:textId="77777777">
        <w:trPr>
          <w:trHeight w:val="321"/>
        </w:trPr>
        <w:tc>
          <w:tcPr>
            <w:tcW w:w="3315" w:type="dxa"/>
            <w:shd w:val="clear" w:color="auto" w:fill="FFFFFF" w:themeFill="background1"/>
            <w:vAlign w:val="center"/>
          </w:tcPr>
          <w:p w:rsidRPr="00733B38"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33B38">
              <w:rPr>
                <w:rFonts w:asciiTheme="minorHAnsi" w:hAnsiTheme="minorHAnsi" w:cstheme="minorHAnsi"/>
                <w:sz w:val="22"/>
                <w:szCs w:val="22"/>
              </w:rPr>
              <w:lastRenderedPageBreak/>
              <w:t>5.1. de desf</w:t>
            </w:r>
            <w:r w:rsidRPr="00733B38">
              <w:rPr>
                <w:rFonts w:eastAsia="Times New Roman" w:asciiTheme="minorHAnsi" w:hAnsiTheme="minorHAnsi" w:cstheme="minorHAnsi"/>
                <w:sz w:val="22"/>
                <w:szCs w:val="22"/>
              </w:rPr>
              <w:t>ă</w:t>
            </w:r>
            <w:r w:rsidRPr="00733B38" w:rsidR="0012489D">
              <w:rPr>
                <w:rFonts w:eastAsia="Times New Roman" w:asciiTheme="minorHAnsi" w:hAnsiTheme="minorHAnsi" w:cstheme="minorHAnsi"/>
                <w:sz w:val="22"/>
                <w:szCs w:val="22"/>
              </w:rPr>
              <w:t>ș</w:t>
            </w:r>
            <w:r w:rsidRPr="00733B38">
              <w:rPr>
                <w:rFonts w:eastAsia="Times New Roman" w:asciiTheme="minorHAnsi" w:hAnsiTheme="minorHAnsi" w:cstheme="minorHAnsi"/>
                <w:sz w:val="22"/>
                <w:szCs w:val="22"/>
              </w:rPr>
              <w:t>urare a cursului</w:t>
            </w:r>
          </w:p>
        </w:tc>
        <w:tc>
          <w:tcPr>
            <w:tcW w:w="6292" w:type="dxa"/>
            <w:shd w:val="clear" w:color="auto" w:fill="FFFFFF" w:themeFill="background1"/>
            <w:vAlign w:val="center"/>
          </w:tcPr>
          <w:p w:rsidRPr="00733B38" w:rsidR="00755D78" w:rsidP="659F2D6F" w:rsidRDefault="00D34E98" w14:paraId="5F5ABE42" w14:textId="240221FA">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733B38">
              <w:rPr>
                <w:rFonts w:cs="Arial" w:asciiTheme="minorHAnsi" w:hAnsiTheme="minorHAnsi"/>
                <w:sz w:val="22"/>
                <w:szCs w:val="22"/>
              </w:rPr>
              <w:t>S</w:t>
            </w:r>
            <w:r w:rsidRPr="00733B38">
              <w:rPr>
                <w:rFonts w:cs="Arial" w:asciiTheme="minorHAnsi" w:hAnsiTheme="minorHAnsi"/>
                <w:sz w:val="22"/>
                <w:szCs w:val="22"/>
              </w:rPr>
              <w:t>ală de clasă echipată cu tablă și video-proiector</w:t>
            </w:r>
            <w:r w:rsidRPr="00733B38">
              <w:rPr>
                <w:rFonts w:cs="Arial" w:asciiTheme="minorHAnsi" w:hAnsiTheme="minorHAnsi"/>
                <w:sz w:val="22"/>
                <w:szCs w:val="22"/>
              </w:rPr>
              <w:t>.</w:t>
            </w:r>
          </w:p>
        </w:tc>
      </w:tr>
      <w:tr w:rsidRPr="00733B38" w:rsidR="00755D78" w:rsidTr="659F2D6F" w14:paraId="31C32082" w14:textId="77777777">
        <w:trPr>
          <w:trHeight w:val="660"/>
        </w:trPr>
        <w:tc>
          <w:tcPr>
            <w:tcW w:w="3315" w:type="dxa"/>
            <w:shd w:val="clear" w:color="auto" w:fill="FFFFFF" w:themeFill="background1"/>
            <w:vAlign w:val="center"/>
          </w:tcPr>
          <w:p w:rsidRPr="00733B38"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33B38">
              <w:rPr>
                <w:rFonts w:asciiTheme="minorHAnsi" w:hAnsiTheme="minorHAnsi" w:cstheme="minorHAnsi"/>
                <w:sz w:val="22"/>
                <w:szCs w:val="22"/>
              </w:rPr>
              <w:t>5.2. de desf</w:t>
            </w:r>
            <w:r w:rsidRPr="00733B38">
              <w:rPr>
                <w:rFonts w:eastAsia="Times New Roman" w:asciiTheme="minorHAnsi" w:hAnsiTheme="minorHAnsi" w:cstheme="minorHAnsi"/>
                <w:sz w:val="22"/>
                <w:szCs w:val="22"/>
              </w:rPr>
              <w:t>ă</w:t>
            </w:r>
            <w:r w:rsidRPr="00733B38" w:rsidR="0012489D">
              <w:rPr>
                <w:rFonts w:eastAsia="Times New Roman" w:asciiTheme="minorHAnsi" w:hAnsiTheme="minorHAnsi" w:cstheme="minorHAnsi"/>
                <w:sz w:val="22"/>
                <w:szCs w:val="22"/>
              </w:rPr>
              <w:t>ș</w:t>
            </w:r>
            <w:r w:rsidRPr="00733B38">
              <w:rPr>
                <w:rFonts w:eastAsia="Times New Roman" w:asciiTheme="minorHAnsi" w:hAnsiTheme="minorHAnsi" w:cstheme="minorHAnsi"/>
                <w:sz w:val="22"/>
                <w:szCs w:val="22"/>
              </w:rPr>
              <w:t>urare a</w:t>
            </w:r>
            <w:r w:rsidRPr="00733B38" w:rsidR="009B41A1">
              <w:rPr>
                <w:rFonts w:eastAsia="Times New Roman" w:asciiTheme="minorHAnsi" w:hAnsiTheme="minorHAnsi" w:cstheme="minorHAnsi"/>
                <w:sz w:val="22"/>
                <w:szCs w:val="22"/>
              </w:rPr>
              <w:t xml:space="preserve"> </w:t>
            </w:r>
            <w:r w:rsidRPr="00733B38">
              <w:rPr>
                <w:rFonts w:eastAsia="Times New Roman" w:asciiTheme="minorHAnsi" w:hAnsiTheme="minorHAnsi" w:cstheme="minorHAnsi"/>
                <w:sz w:val="22"/>
                <w:szCs w:val="22"/>
              </w:rPr>
              <w:t>seminarului</w:t>
            </w:r>
            <w:r w:rsidRPr="00733B38" w:rsidR="0000086E">
              <w:rPr>
                <w:rFonts w:eastAsia="Times New Roman" w:asciiTheme="minorHAnsi" w:hAnsiTheme="minorHAnsi" w:cstheme="minorHAnsi"/>
                <w:sz w:val="22"/>
                <w:szCs w:val="22"/>
              </w:rPr>
              <w:t xml:space="preserve"> </w:t>
            </w:r>
            <w:r w:rsidRPr="00733B38">
              <w:rPr>
                <w:rFonts w:eastAsia="Times New Roman" w:asciiTheme="minorHAnsi" w:hAnsiTheme="minorHAnsi" w:cstheme="minorHAnsi"/>
                <w:sz w:val="22"/>
                <w:szCs w:val="22"/>
              </w:rPr>
              <w:t>/</w:t>
            </w:r>
            <w:r w:rsidRPr="00733B38" w:rsidR="0000086E">
              <w:rPr>
                <w:rFonts w:eastAsia="Times New Roman" w:asciiTheme="minorHAnsi" w:hAnsiTheme="minorHAnsi" w:cstheme="minorHAnsi"/>
                <w:sz w:val="22"/>
                <w:szCs w:val="22"/>
              </w:rPr>
              <w:t xml:space="preserve"> </w:t>
            </w:r>
            <w:r w:rsidRPr="00733B38">
              <w:rPr>
                <w:rFonts w:eastAsia="Times New Roman" w:asciiTheme="minorHAnsi" w:hAnsiTheme="minorHAnsi" w:cstheme="minorHAnsi"/>
                <w:sz w:val="22"/>
                <w:szCs w:val="22"/>
              </w:rPr>
              <w:t>laboratorului</w:t>
            </w:r>
            <w:r w:rsidRPr="00733B38" w:rsidR="00741B87">
              <w:rPr>
                <w:rFonts w:eastAsia="Times New Roman" w:asciiTheme="minorHAnsi" w:hAnsiTheme="minorHAnsi" w:cstheme="minorHAnsi"/>
                <w:sz w:val="22"/>
                <w:szCs w:val="22"/>
              </w:rPr>
              <w:t xml:space="preserve"> / proiectului</w:t>
            </w:r>
          </w:p>
        </w:tc>
        <w:tc>
          <w:tcPr>
            <w:tcW w:w="6292" w:type="dxa"/>
            <w:shd w:val="clear" w:color="auto" w:fill="FFFFFF" w:themeFill="background1"/>
            <w:vAlign w:val="center"/>
          </w:tcPr>
          <w:p w:rsidRPr="00733B38" w:rsidR="00755D78" w:rsidP="659F2D6F" w:rsidRDefault="00D34E98" w14:paraId="47D0D689" w14:textId="7F9C2346">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733B38">
              <w:rPr>
                <w:rFonts w:cs="Arial" w:asciiTheme="minorHAnsi" w:hAnsiTheme="minorHAnsi"/>
                <w:sz w:val="22"/>
                <w:szCs w:val="22"/>
              </w:rPr>
              <w:t>Sală de clasă</w:t>
            </w:r>
            <w:r w:rsidRPr="00733B38">
              <w:rPr>
                <w:rFonts w:cs="Arial" w:asciiTheme="minorHAnsi" w:hAnsiTheme="minorHAnsi"/>
                <w:sz w:val="22"/>
                <w:szCs w:val="22"/>
              </w:rPr>
              <w:t xml:space="preserve"> cu tablă.</w:t>
            </w:r>
          </w:p>
        </w:tc>
      </w:tr>
    </w:tbl>
    <w:p w:rsidRPr="00733B38" w:rsidR="00EE0BA5" w:rsidP="00D22B64" w:rsidRDefault="00EE0BA5" w14:paraId="430F810C" w14:textId="66E21E10">
      <w:pPr>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6. Competen</w:t>
      </w:r>
      <w:r w:rsidRPr="00733B38" w:rsidR="0012489D">
        <w:rPr>
          <w:rFonts w:asciiTheme="minorHAnsi" w:hAnsiTheme="minorHAnsi" w:cstheme="minorHAnsi"/>
          <w:b/>
          <w:bCs/>
          <w:sz w:val="22"/>
          <w:szCs w:val="22"/>
        </w:rPr>
        <w:t>ț</w:t>
      </w:r>
      <w:r w:rsidRPr="00733B38">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975"/>
        <w:gridCol w:w="8632"/>
      </w:tblGrid>
      <w:tr w:rsidRPr="00733B38" w:rsidR="00EE0BA5" w:rsidTr="00F0050D" w14:paraId="3709EB4E" w14:textId="77777777">
        <w:trPr>
          <w:cantSplit/>
          <w:trHeight w:val="900"/>
        </w:trPr>
        <w:tc>
          <w:tcPr>
            <w:tcW w:w="975" w:type="dxa"/>
            <w:shd w:val="clear" w:color="auto" w:fill="E0E0E0"/>
            <w:textDirection w:val="btLr"/>
            <w:vAlign w:val="center"/>
          </w:tcPr>
          <w:p w:rsidRPr="00733B38"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733B38">
              <w:rPr>
                <w:rFonts w:asciiTheme="minorHAnsi" w:hAnsiTheme="minorHAnsi" w:cstheme="minorHAnsi"/>
                <w:sz w:val="22"/>
                <w:szCs w:val="22"/>
              </w:rPr>
              <w:t>Competen</w:t>
            </w:r>
            <w:r w:rsidRPr="00733B38" w:rsidR="0012489D">
              <w:rPr>
                <w:rFonts w:asciiTheme="minorHAnsi" w:hAnsiTheme="minorHAnsi" w:cstheme="minorHAnsi"/>
                <w:sz w:val="22"/>
                <w:szCs w:val="22"/>
              </w:rPr>
              <w:t>ț</w:t>
            </w:r>
            <w:r w:rsidRPr="00733B38">
              <w:rPr>
                <w:rFonts w:asciiTheme="minorHAnsi" w:hAnsiTheme="minorHAnsi" w:cstheme="minorHAnsi"/>
                <w:sz w:val="22"/>
                <w:szCs w:val="22"/>
              </w:rPr>
              <w:t>e profesionale</w:t>
            </w:r>
          </w:p>
        </w:tc>
        <w:tc>
          <w:tcPr>
            <w:tcW w:w="8632" w:type="dxa"/>
            <w:shd w:val="clear" w:color="auto" w:fill="E0E0E0"/>
          </w:tcPr>
          <w:p w:rsidRPr="00733B38" w:rsidR="00B11E93" w:rsidP="00B11E93" w:rsidRDefault="00B11E93" w14:paraId="5BCA6F8C" w14:textId="0805628D">
            <w:pPr>
              <w:spacing w:line="276" w:lineRule="auto"/>
              <w:rPr>
                <w:rFonts w:asciiTheme="minorHAnsi" w:hAnsiTheme="minorHAnsi" w:cstheme="minorBidi"/>
                <w:sz w:val="22"/>
                <w:szCs w:val="22"/>
              </w:rPr>
            </w:pPr>
            <w:r w:rsidRPr="00733B38">
              <w:rPr>
                <w:rFonts w:asciiTheme="minorHAnsi" w:hAnsiTheme="minorHAnsi" w:cstheme="minorBidi"/>
                <w:sz w:val="22"/>
                <w:szCs w:val="22"/>
              </w:rPr>
              <w:t>Abordeaz</w:t>
            </w:r>
            <w:r w:rsidRPr="00733B38" w:rsidR="00454450">
              <w:rPr>
                <w:rFonts w:asciiTheme="minorHAnsi" w:hAnsiTheme="minorHAnsi" w:cstheme="minorBidi"/>
                <w:sz w:val="22"/>
                <w:szCs w:val="22"/>
              </w:rPr>
              <w:t>ă</w:t>
            </w:r>
            <w:r w:rsidRPr="00733B38">
              <w:rPr>
                <w:rFonts w:asciiTheme="minorHAnsi" w:hAnsiTheme="minorHAnsi" w:cstheme="minorBidi"/>
                <w:sz w:val="22"/>
                <w:szCs w:val="22"/>
              </w:rPr>
              <w:t xml:space="preserve"> problemele în mod critic</w:t>
            </w:r>
            <w:r w:rsidRPr="00733B38" w:rsidR="00AE7EF7">
              <w:rPr>
                <w:rFonts w:asciiTheme="minorHAnsi" w:hAnsiTheme="minorHAnsi" w:cstheme="minorBidi"/>
                <w:sz w:val="22"/>
                <w:szCs w:val="22"/>
              </w:rPr>
              <w:t>;</w:t>
            </w:r>
            <w:r w:rsidRPr="00733B38" w:rsidR="00AE7EF7">
              <w:rPr>
                <w:rFonts w:asciiTheme="minorHAnsi" w:hAnsiTheme="minorHAnsi" w:cstheme="minorBidi"/>
                <w:sz w:val="22"/>
                <w:szCs w:val="22"/>
              </w:rPr>
              <w:br/>
            </w:r>
            <w:r w:rsidRPr="00733B38" w:rsidR="00AE7EF7">
              <w:rPr>
                <w:rFonts w:asciiTheme="minorHAnsi" w:hAnsiTheme="minorHAnsi" w:cstheme="minorBidi"/>
                <w:sz w:val="22"/>
                <w:szCs w:val="22"/>
              </w:rPr>
              <w:t>Aplică competențe de comunicare în domeniul tehnic</w:t>
            </w:r>
            <w:r w:rsidRPr="00733B38" w:rsidR="00AE7EF7">
              <w:rPr>
                <w:rFonts w:asciiTheme="minorHAnsi" w:hAnsiTheme="minorHAnsi" w:cstheme="minorBidi"/>
                <w:sz w:val="22"/>
                <w:szCs w:val="22"/>
              </w:rPr>
              <w:t>;</w:t>
            </w:r>
          </w:p>
          <w:p w:rsidRPr="00733B38" w:rsidR="00B11E93" w:rsidP="00B11E93" w:rsidRDefault="00B11E93" w14:paraId="33DBFF32" w14:textId="4C884B0D">
            <w:pPr>
              <w:spacing w:line="276" w:lineRule="auto"/>
              <w:rPr>
                <w:rFonts w:asciiTheme="minorHAnsi" w:hAnsiTheme="minorHAnsi" w:cstheme="minorBidi"/>
                <w:sz w:val="22"/>
                <w:szCs w:val="22"/>
              </w:rPr>
            </w:pPr>
            <w:r w:rsidRPr="00733B38">
              <w:rPr>
                <w:rFonts w:asciiTheme="minorHAnsi" w:hAnsiTheme="minorHAnsi" w:cstheme="minorBidi"/>
                <w:sz w:val="22"/>
                <w:szCs w:val="22"/>
              </w:rPr>
              <w:t>Aplic</w:t>
            </w:r>
            <w:r w:rsidRPr="00733B38" w:rsidR="00B00F3E">
              <w:rPr>
                <w:rFonts w:asciiTheme="minorHAnsi" w:hAnsiTheme="minorHAnsi" w:cstheme="minorBidi"/>
                <w:sz w:val="22"/>
                <w:szCs w:val="22"/>
              </w:rPr>
              <w:t>ă</w:t>
            </w:r>
            <w:r w:rsidRPr="00733B38">
              <w:rPr>
                <w:rFonts w:asciiTheme="minorHAnsi" w:hAnsiTheme="minorHAnsi" w:cstheme="minorBidi"/>
                <w:sz w:val="22"/>
                <w:szCs w:val="22"/>
              </w:rPr>
              <w:t xml:space="preserve"> competen</w:t>
            </w:r>
            <w:r w:rsidRPr="00733B38" w:rsidR="00B00F3E">
              <w:rPr>
                <w:rFonts w:asciiTheme="minorHAnsi" w:hAnsiTheme="minorHAnsi" w:cstheme="minorBidi"/>
                <w:sz w:val="22"/>
                <w:szCs w:val="22"/>
              </w:rPr>
              <w:t>ț</w:t>
            </w:r>
            <w:r w:rsidRPr="00733B38">
              <w:rPr>
                <w:rFonts w:asciiTheme="minorHAnsi" w:hAnsiTheme="minorHAnsi" w:cstheme="minorBidi"/>
                <w:sz w:val="22"/>
                <w:szCs w:val="22"/>
              </w:rPr>
              <w:t>e de calcul numeric</w:t>
            </w:r>
            <w:r w:rsidRPr="00733B38" w:rsidR="00AE7EF7">
              <w:rPr>
                <w:rFonts w:asciiTheme="minorHAnsi" w:hAnsiTheme="minorHAnsi" w:cstheme="minorBidi"/>
                <w:sz w:val="22"/>
                <w:szCs w:val="22"/>
              </w:rPr>
              <w:t>;</w:t>
            </w:r>
          </w:p>
          <w:p w:rsidRPr="00733B38" w:rsidR="00B11E93" w:rsidP="00B11E93" w:rsidRDefault="00454450" w14:paraId="38CDFFD5" w14:textId="23B411B5">
            <w:pPr>
              <w:spacing w:line="276" w:lineRule="auto"/>
              <w:rPr>
                <w:rFonts w:asciiTheme="minorHAnsi" w:hAnsiTheme="minorHAnsi" w:cstheme="minorBidi"/>
                <w:sz w:val="22"/>
                <w:szCs w:val="22"/>
              </w:rPr>
            </w:pPr>
            <w:r w:rsidRPr="00733B38">
              <w:rPr>
                <w:rFonts w:asciiTheme="minorHAnsi" w:hAnsiTheme="minorHAnsi" w:cstheme="minorBidi"/>
                <w:sz w:val="22"/>
                <w:szCs w:val="22"/>
              </w:rPr>
              <w:t>Desenează</w:t>
            </w:r>
            <w:r w:rsidRPr="00733B38" w:rsidR="00B11E93">
              <w:rPr>
                <w:rFonts w:asciiTheme="minorHAnsi" w:hAnsiTheme="minorHAnsi" w:cstheme="minorBidi"/>
                <w:sz w:val="22"/>
                <w:szCs w:val="22"/>
              </w:rPr>
              <w:t xml:space="preserve"> </w:t>
            </w:r>
            <w:r w:rsidRPr="00733B38">
              <w:rPr>
                <w:rFonts w:asciiTheme="minorHAnsi" w:hAnsiTheme="minorHAnsi" w:cstheme="minorBidi"/>
                <w:sz w:val="22"/>
                <w:szCs w:val="22"/>
              </w:rPr>
              <w:t>schițe</w:t>
            </w:r>
            <w:r w:rsidRPr="00733B38" w:rsidR="00AE7EF7">
              <w:rPr>
                <w:rFonts w:asciiTheme="minorHAnsi" w:hAnsiTheme="minorHAnsi" w:cstheme="minorBidi"/>
                <w:sz w:val="22"/>
                <w:szCs w:val="22"/>
              </w:rPr>
              <w:t>;</w:t>
            </w:r>
          </w:p>
          <w:p w:rsidRPr="00733B38" w:rsidR="00B11E93" w:rsidP="002F246A" w:rsidRDefault="00B11E93" w14:paraId="7222AC5C" w14:textId="4E181A61">
            <w:pPr>
              <w:spacing w:line="276" w:lineRule="auto"/>
              <w:rPr>
                <w:rFonts w:asciiTheme="minorHAnsi" w:hAnsiTheme="minorHAnsi" w:cstheme="minorBidi"/>
                <w:sz w:val="22"/>
                <w:szCs w:val="22"/>
              </w:rPr>
            </w:pPr>
            <w:r w:rsidRPr="00733B38">
              <w:rPr>
                <w:rFonts w:asciiTheme="minorHAnsi" w:hAnsiTheme="minorHAnsi" w:cstheme="minorBidi"/>
                <w:sz w:val="22"/>
                <w:szCs w:val="22"/>
              </w:rPr>
              <w:t>Execut</w:t>
            </w:r>
            <w:r w:rsidRPr="00733B38" w:rsidR="00B00F3E">
              <w:rPr>
                <w:rFonts w:asciiTheme="minorHAnsi" w:hAnsiTheme="minorHAnsi" w:cstheme="minorBidi"/>
                <w:sz w:val="22"/>
                <w:szCs w:val="22"/>
              </w:rPr>
              <w:t>ă</w:t>
            </w:r>
            <w:r w:rsidRPr="00733B38">
              <w:rPr>
                <w:rFonts w:asciiTheme="minorHAnsi" w:hAnsiTheme="minorHAnsi" w:cstheme="minorBidi"/>
                <w:sz w:val="22"/>
                <w:szCs w:val="22"/>
              </w:rPr>
              <w:t xml:space="preserve"> calcule matematice analitice</w:t>
            </w:r>
            <w:r w:rsidRPr="00733B38" w:rsidR="00AE7EF7">
              <w:rPr>
                <w:rFonts w:asciiTheme="minorHAnsi" w:hAnsiTheme="minorHAnsi" w:cstheme="minorBidi"/>
                <w:sz w:val="22"/>
                <w:szCs w:val="22"/>
              </w:rPr>
              <w:t>;</w:t>
            </w:r>
          </w:p>
          <w:p w:rsidRPr="00733B38" w:rsidR="00B11E93" w:rsidP="00B11E93" w:rsidRDefault="00B11E93" w14:paraId="53870C5B" w14:textId="0DB8DBF9">
            <w:pPr>
              <w:spacing w:line="276" w:lineRule="auto"/>
              <w:rPr>
                <w:rFonts w:asciiTheme="minorHAnsi" w:hAnsiTheme="minorHAnsi" w:cstheme="minorBidi"/>
                <w:sz w:val="22"/>
                <w:szCs w:val="22"/>
              </w:rPr>
            </w:pPr>
            <w:r w:rsidRPr="00733B38">
              <w:rPr>
                <w:rFonts w:asciiTheme="minorHAnsi" w:hAnsiTheme="minorHAnsi" w:cstheme="minorBidi"/>
                <w:sz w:val="22"/>
                <w:szCs w:val="22"/>
              </w:rPr>
              <w:t xml:space="preserve">Satisface </w:t>
            </w:r>
            <w:r w:rsidRPr="00733B38" w:rsidR="00C61F57">
              <w:rPr>
                <w:rFonts w:asciiTheme="minorHAnsi" w:hAnsiTheme="minorHAnsi" w:cstheme="minorBidi"/>
                <w:sz w:val="22"/>
                <w:szCs w:val="22"/>
              </w:rPr>
              <w:t>cerințe</w:t>
            </w:r>
            <w:r w:rsidRPr="00733B38">
              <w:rPr>
                <w:rFonts w:asciiTheme="minorHAnsi" w:hAnsiTheme="minorHAnsi" w:cstheme="minorBidi"/>
                <w:sz w:val="22"/>
                <w:szCs w:val="22"/>
              </w:rPr>
              <w:t xml:space="preserve"> tehnice</w:t>
            </w:r>
            <w:r w:rsidRPr="00733B38" w:rsidR="00AE7EF7">
              <w:rPr>
                <w:rFonts w:asciiTheme="minorHAnsi" w:hAnsiTheme="minorHAnsi" w:cstheme="minorBidi"/>
                <w:sz w:val="22"/>
                <w:szCs w:val="22"/>
              </w:rPr>
              <w:t>;</w:t>
            </w:r>
          </w:p>
          <w:p w:rsidRPr="00733B38" w:rsidR="003E5614" w:rsidP="00095515" w:rsidRDefault="00C61F57" w14:paraId="7362F97B" w14:textId="0406DE61">
            <w:pPr>
              <w:spacing w:line="276" w:lineRule="auto"/>
              <w:rPr>
                <w:rFonts w:asciiTheme="minorHAnsi" w:hAnsiTheme="minorHAnsi" w:cstheme="minorBidi"/>
                <w:sz w:val="22"/>
                <w:szCs w:val="22"/>
              </w:rPr>
            </w:pPr>
            <w:r w:rsidRPr="00733B38">
              <w:rPr>
                <w:rFonts w:asciiTheme="minorHAnsi" w:hAnsiTheme="minorHAnsi" w:cstheme="minorBidi"/>
                <w:sz w:val="22"/>
                <w:szCs w:val="22"/>
              </w:rPr>
              <w:t>Sintetizează</w:t>
            </w:r>
            <w:r w:rsidRPr="00733B38" w:rsidR="00B11E93">
              <w:rPr>
                <w:rFonts w:asciiTheme="minorHAnsi" w:hAnsiTheme="minorHAnsi" w:cstheme="minorBidi"/>
                <w:sz w:val="22"/>
                <w:szCs w:val="22"/>
              </w:rPr>
              <w:t xml:space="preserve"> </w:t>
            </w:r>
            <w:r w:rsidRPr="00733B38">
              <w:rPr>
                <w:rFonts w:asciiTheme="minorHAnsi" w:hAnsiTheme="minorHAnsi" w:cstheme="minorBidi"/>
                <w:sz w:val="22"/>
                <w:szCs w:val="22"/>
              </w:rPr>
              <w:t>informații</w:t>
            </w:r>
            <w:r w:rsidRPr="00733B38" w:rsidR="00AE7EF7">
              <w:rPr>
                <w:rFonts w:asciiTheme="minorHAnsi" w:hAnsiTheme="minorHAnsi" w:cstheme="minorBidi"/>
                <w:sz w:val="22"/>
                <w:szCs w:val="22"/>
              </w:rPr>
              <w:t>.</w:t>
            </w:r>
          </w:p>
        </w:tc>
      </w:tr>
      <w:tr w:rsidRPr="00733B38" w:rsidR="00EE0BA5" w:rsidTr="00F0050D" w14:paraId="3E90DEE4" w14:textId="77777777">
        <w:trPr>
          <w:cantSplit/>
          <w:trHeight w:val="645"/>
        </w:trPr>
        <w:tc>
          <w:tcPr>
            <w:tcW w:w="975" w:type="dxa"/>
            <w:shd w:val="clear" w:color="auto" w:fill="E0E0E0"/>
            <w:textDirection w:val="btLr"/>
            <w:vAlign w:val="center"/>
          </w:tcPr>
          <w:p w:rsidRPr="00733B38" w:rsidR="00EE0BA5" w:rsidP="00A130C0" w:rsidRDefault="00EE0BA5" w14:paraId="1294E07D" w14:textId="6B6253F4">
            <w:pPr>
              <w:spacing w:line="276" w:lineRule="auto"/>
              <w:ind w:left="113" w:right="113"/>
              <w:jc w:val="center"/>
              <w:rPr>
                <w:rFonts w:asciiTheme="minorHAnsi" w:hAnsiTheme="minorHAnsi" w:cstheme="minorHAnsi"/>
                <w:sz w:val="22"/>
                <w:szCs w:val="22"/>
              </w:rPr>
            </w:pPr>
            <w:r w:rsidRPr="00733B38">
              <w:rPr>
                <w:rFonts w:asciiTheme="minorHAnsi" w:hAnsiTheme="minorHAnsi" w:cstheme="minorHAnsi"/>
                <w:sz w:val="22"/>
                <w:szCs w:val="22"/>
              </w:rPr>
              <w:t>Competen</w:t>
            </w:r>
            <w:r w:rsidRPr="00733B38" w:rsidR="0012489D">
              <w:rPr>
                <w:rFonts w:asciiTheme="minorHAnsi" w:hAnsiTheme="minorHAnsi" w:cstheme="minorHAnsi"/>
                <w:sz w:val="22"/>
                <w:szCs w:val="22"/>
              </w:rPr>
              <w:t>ț</w:t>
            </w:r>
            <w:r w:rsidRPr="00733B38">
              <w:rPr>
                <w:rFonts w:asciiTheme="minorHAnsi" w:hAnsiTheme="minorHAnsi" w:cstheme="minorHAnsi"/>
                <w:sz w:val="22"/>
                <w:szCs w:val="22"/>
              </w:rPr>
              <w:t>e transversale</w:t>
            </w:r>
          </w:p>
        </w:tc>
        <w:tc>
          <w:tcPr>
            <w:tcW w:w="8632" w:type="dxa"/>
            <w:shd w:val="clear" w:color="auto" w:fill="E0E0E0"/>
          </w:tcPr>
          <w:p w:rsidRPr="00733B38" w:rsidR="00A130C0" w:rsidP="002D175F" w:rsidRDefault="002D175F" w14:paraId="50961BAC" w14:textId="7AB6F944">
            <w:pPr>
              <w:spacing w:line="276" w:lineRule="auto"/>
              <w:rPr>
                <w:rFonts w:asciiTheme="minorHAnsi" w:hAnsiTheme="minorHAnsi" w:cstheme="minorBidi"/>
                <w:sz w:val="22"/>
                <w:szCs w:val="22"/>
              </w:rPr>
            </w:pPr>
            <w:r w:rsidRPr="00733B38">
              <w:rPr>
                <w:rFonts w:asciiTheme="minorHAnsi" w:hAnsiTheme="minorHAnsi" w:cstheme="minorBidi"/>
                <w:sz w:val="22"/>
                <w:szCs w:val="22"/>
              </w:rPr>
              <w:t>Dă dovadă de inițiativă</w:t>
            </w:r>
            <w:r w:rsidRPr="00733B38" w:rsidR="00AE7EF7">
              <w:rPr>
                <w:rFonts w:asciiTheme="minorHAnsi" w:hAnsiTheme="minorHAnsi" w:cstheme="minorBidi"/>
                <w:sz w:val="22"/>
                <w:szCs w:val="22"/>
              </w:rPr>
              <w:t>;</w:t>
            </w:r>
          </w:p>
          <w:p w:rsidRPr="00733B38" w:rsidR="002D175F" w:rsidP="002D175F" w:rsidRDefault="002D175F" w14:paraId="3841E0A8" w14:textId="3BC47485">
            <w:pPr>
              <w:spacing w:line="276" w:lineRule="auto"/>
              <w:rPr>
                <w:rFonts w:asciiTheme="minorHAnsi" w:hAnsiTheme="minorHAnsi" w:cstheme="minorBidi"/>
                <w:sz w:val="22"/>
                <w:szCs w:val="22"/>
              </w:rPr>
            </w:pPr>
            <w:r w:rsidRPr="00733B38">
              <w:rPr>
                <w:rFonts w:asciiTheme="minorHAnsi" w:hAnsiTheme="minorHAnsi" w:cstheme="minorBidi"/>
                <w:sz w:val="22"/>
                <w:szCs w:val="22"/>
              </w:rPr>
              <w:t>Își asumă responsabilitatea</w:t>
            </w:r>
            <w:r w:rsidRPr="00733B38" w:rsidR="00AE7EF7">
              <w:rPr>
                <w:rFonts w:asciiTheme="minorHAnsi" w:hAnsiTheme="minorHAnsi" w:cstheme="minorBidi"/>
                <w:sz w:val="22"/>
                <w:szCs w:val="22"/>
              </w:rPr>
              <w:t>;</w:t>
            </w:r>
          </w:p>
          <w:p w:rsidRPr="00733B38" w:rsidR="00EE0BA5" w:rsidP="002D175F" w:rsidRDefault="002D175F" w14:paraId="7474C405" w14:textId="2FB487A4">
            <w:pPr>
              <w:spacing w:line="276" w:lineRule="auto"/>
              <w:rPr>
                <w:rFonts w:asciiTheme="minorHAnsi" w:hAnsiTheme="minorHAnsi" w:cstheme="minorBidi"/>
                <w:sz w:val="22"/>
                <w:szCs w:val="22"/>
              </w:rPr>
            </w:pPr>
            <w:r w:rsidRPr="00733B38">
              <w:rPr>
                <w:rFonts w:asciiTheme="minorHAnsi" w:hAnsiTheme="minorHAnsi" w:cstheme="minorBidi"/>
                <w:sz w:val="22"/>
                <w:szCs w:val="22"/>
              </w:rPr>
              <w:t>Gândește analitic</w:t>
            </w:r>
            <w:r w:rsidRPr="00733B38" w:rsidR="00AE7EF7">
              <w:rPr>
                <w:rFonts w:asciiTheme="minorHAnsi" w:hAnsiTheme="minorHAnsi" w:cstheme="minorBidi"/>
                <w:sz w:val="22"/>
                <w:szCs w:val="22"/>
              </w:rPr>
              <w:t>.</w:t>
            </w:r>
          </w:p>
        </w:tc>
      </w:tr>
    </w:tbl>
    <w:p w:rsidRPr="00733B38" w:rsidR="00A3088B" w:rsidP="00D22B64" w:rsidRDefault="00A3088B" w14:paraId="75FAF868" w14:textId="77777777">
      <w:pPr>
        <w:spacing w:line="276" w:lineRule="auto"/>
        <w:rPr>
          <w:rFonts w:asciiTheme="minorHAnsi" w:hAnsiTheme="minorHAnsi" w:cstheme="minorHAnsi"/>
          <w:sz w:val="22"/>
          <w:szCs w:val="22"/>
        </w:rPr>
      </w:pPr>
    </w:p>
    <w:p w:rsidRPr="00733B38" w:rsidR="009939CA" w:rsidP="00D22B64" w:rsidRDefault="009939CA" w14:paraId="38189BED" w14:textId="56C7D59E">
      <w:pPr>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7. Rezultatele a</w:t>
      </w:r>
      <w:r w:rsidRPr="00733B38" w:rsidR="0012489D">
        <w:rPr>
          <w:rFonts w:asciiTheme="minorHAnsi" w:hAnsiTheme="minorHAnsi" w:cstheme="minorHAnsi"/>
          <w:b/>
          <w:bCs/>
          <w:sz w:val="22"/>
          <w:szCs w:val="22"/>
        </w:rPr>
        <w:t>ș</w:t>
      </w:r>
      <w:r w:rsidRPr="00733B38">
        <w:rPr>
          <w:rFonts w:asciiTheme="minorHAnsi" w:hAnsiTheme="minorHAnsi" w:cstheme="minorHAnsi"/>
          <w:b/>
          <w:bCs/>
          <w:sz w:val="22"/>
          <w:szCs w:val="22"/>
        </w:rPr>
        <w:t>teptate ale învă</w:t>
      </w:r>
      <w:r w:rsidRPr="00733B38" w:rsidR="0012489D">
        <w:rPr>
          <w:rFonts w:asciiTheme="minorHAnsi" w:hAnsiTheme="minorHAnsi" w:cstheme="minorHAnsi"/>
          <w:b/>
          <w:bCs/>
          <w:sz w:val="22"/>
          <w:szCs w:val="22"/>
        </w:rPr>
        <w:t>ț</w:t>
      </w:r>
      <w:r w:rsidRPr="00733B38">
        <w:rPr>
          <w:rFonts w:asciiTheme="minorHAnsi" w:hAnsiTheme="minorHAnsi" w:cstheme="minorHAnsi"/>
          <w:b/>
          <w:bCs/>
          <w:sz w:val="22"/>
          <w:szCs w:val="22"/>
        </w:rPr>
        <w:t>ării</w:t>
      </w:r>
    </w:p>
    <w:p w:rsidRPr="00733B38" w:rsidR="00F0050D" w:rsidRDefault="00F0050D" w14:paraId="1444994A" w14:textId="77777777"/>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1065"/>
        <w:gridCol w:w="8542"/>
      </w:tblGrid>
      <w:tr w:rsidRPr="00733B38" w:rsidR="009939CA" w:rsidTr="00F0050D" w14:paraId="19C86673" w14:textId="77777777">
        <w:trPr>
          <w:cantSplit/>
          <w:trHeight w:val="645"/>
        </w:trPr>
        <w:tc>
          <w:tcPr>
            <w:tcW w:w="1065" w:type="dxa"/>
            <w:shd w:val="clear" w:color="auto" w:fill="E0E0E0"/>
            <w:textDirection w:val="btLr"/>
            <w:vAlign w:val="center"/>
          </w:tcPr>
          <w:p w:rsidRPr="00733B38"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733B38">
              <w:rPr>
                <w:rFonts w:asciiTheme="minorHAnsi" w:hAnsiTheme="minorHAnsi" w:cstheme="minorHAnsi"/>
                <w:sz w:val="22"/>
                <w:szCs w:val="22"/>
              </w:rPr>
              <w:t>Cunoștințe</w:t>
            </w:r>
          </w:p>
        </w:tc>
        <w:tc>
          <w:tcPr>
            <w:tcW w:w="8542" w:type="dxa"/>
            <w:shd w:val="clear" w:color="auto" w:fill="E0E0E0"/>
            <w:vAlign w:val="center"/>
          </w:tcPr>
          <w:p w:rsidRPr="00733B38" w:rsidR="00096695" w:rsidP="00096695" w:rsidRDefault="00096695" w14:paraId="13BEF975" w14:textId="77777777">
            <w:pPr>
              <w:spacing w:line="276" w:lineRule="auto"/>
              <w:rPr>
                <w:rFonts w:asciiTheme="minorHAnsi" w:hAnsiTheme="minorHAnsi" w:cstheme="minorBidi"/>
                <w:sz w:val="22"/>
                <w:szCs w:val="22"/>
              </w:rPr>
            </w:pPr>
            <w:r w:rsidRPr="00733B38">
              <w:rPr>
                <w:rFonts w:asciiTheme="minorHAnsi" w:hAnsiTheme="minorHAnsi" w:cstheme="minorBidi"/>
                <w:sz w:val="22"/>
                <w:szCs w:val="22"/>
              </w:rPr>
              <w:t>La finalul disciplinei, studentul va fi capabil să:</w:t>
            </w:r>
          </w:p>
          <w:p w:rsidRPr="00733B38" w:rsidR="00096695" w:rsidP="00096695" w:rsidRDefault="00096695" w14:paraId="3AD57AE7" w14:textId="77777777">
            <w:pPr>
              <w:pStyle w:val="ListParagraph"/>
              <w:numPr>
                <w:ilvl w:val="0"/>
                <w:numId w:val="41"/>
              </w:numPr>
              <w:spacing w:line="276" w:lineRule="auto"/>
              <w:ind w:left="340"/>
              <w:rPr>
                <w:rFonts w:asciiTheme="minorHAnsi" w:hAnsiTheme="minorHAnsi" w:cstheme="minorBidi"/>
                <w:sz w:val="22"/>
                <w:szCs w:val="22"/>
              </w:rPr>
            </w:pPr>
            <w:r w:rsidRPr="00733B38">
              <w:rPr>
                <w:rFonts w:asciiTheme="minorHAnsi" w:hAnsiTheme="minorHAnsi" w:cstheme="minorBidi"/>
                <w:sz w:val="22"/>
                <w:szCs w:val="22"/>
              </w:rPr>
              <w:t>Identifice și descrie conceptele fundamentale ale mecanicii clasice aplicate în ingineria civilă (forță, moment, cuplu, sistem de forțe, centru de masă, moment de inerție).</w:t>
            </w:r>
          </w:p>
          <w:p w:rsidRPr="00733B38" w:rsidR="00096695" w:rsidP="00096695" w:rsidRDefault="00096695" w14:paraId="5A78E0DF" w14:textId="77777777">
            <w:pPr>
              <w:pStyle w:val="ListParagraph"/>
              <w:numPr>
                <w:ilvl w:val="0"/>
                <w:numId w:val="41"/>
              </w:numPr>
              <w:spacing w:line="276" w:lineRule="auto"/>
              <w:ind w:left="340"/>
              <w:rPr>
                <w:rFonts w:asciiTheme="minorHAnsi" w:hAnsiTheme="minorHAnsi" w:cstheme="minorBidi"/>
                <w:sz w:val="22"/>
                <w:szCs w:val="22"/>
              </w:rPr>
            </w:pPr>
            <w:r w:rsidRPr="00733B38">
              <w:rPr>
                <w:rFonts w:asciiTheme="minorHAnsi" w:hAnsiTheme="minorHAnsi" w:cstheme="minorBidi"/>
                <w:sz w:val="22"/>
                <w:szCs w:val="22"/>
              </w:rPr>
              <w:t>Explice și interpreteze principiile și axiomele mecanicii utilizate în analiza echilibrului sistemelor materiale.</w:t>
            </w:r>
          </w:p>
          <w:p w:rsidRPr="00733B38" w:rsidR="00096695" w:rsidP="00096695" w:rsidRDefault="00096695" w14:paraId="4002C95E" w14:textId="77777777">
            <w:pPr>
              <w:pStyle w:val="ListParagraph"/>
              <w:numPr>
                <w:ilvl w:val="0"/>
                <w:numId w:val="41"/>
              </w:numPr>
              <w:spacing w:line="276" w:lineRule="auto"/>
              <w:ind w:left="340"/>
              <w:rPr>
                <w:rFonts w:asciiTheme="minorHAnsi" w:hAnsiTheme="minorHAnsi" w:cstheme="minorBidi"/>
                <w:sz w:val="22"/>
                <w:szCs w:val="22"/>
              </w:rPr>
            </w:pPr>
            <w:r w:rsidRPr="00733B38">
              <w:rPr>
                <w:rFonts w:asciiTheme="minorHAnsi" w:hAnsiTheme="minorHAnsi" w:cstheme="minorBidi"/>
                <w:sz w:val="22"/>
                <w:szCs w:val="22"/>
              </w:rPr>
              <w:t>Analizeze tipuri de sisteme de forțe (coplanare, concurente, paralele, distribuite) și metodele de reducere ale acestora.</w:t>
            </w:r>
          </w:p>
          <w:p w:rsidRPr="00733B38" w:rsidR="00096695" w:rsidP="00096695" w:rsidRDefault="00096695" w14:paraId="39A5EF9E" w14:textId="77777777">
            <w:pPr>
              <w:pStyle w:val="ListParagraph"/>
              <w:numPr>
                <w:ilvl w:val="0"/>
                <w:numId w:val="41"/>
              </w:numPr>
              <w:spacing w:line="276" w:lineRule="auto"/>
              <w:ind w:left="340"/>
              <w:rPr>
                <w:rFonts w:asciiTheme="minorHAnsi" w:hAnsiTheme="minorHAnsi" w:cstheme="minorBidi"/>
                <w:sz w:val="22"/>
                <w:szCs w:val="22"/>
              </w:rPr>
            </w:pPr>
            <w:r w:rsidRPr="00733B38">
              <w:rPr>
                <w:rFonts w:asciiTheme="minorHAnsi" w:hAnsiTheme="minorHAnsi" w:cstheme="minorBidi"/>
                <w:sz w:val="22"/>
                <w:szCs w:val="22"/>
              </w:rPr>
              <w:t>Descrie condițiile de echilibru pentru punctul material și corpul rigid, liber sau supus la legături.</w:t>
            </w:r>
          </w:p>
          <w:p w:rsidRPr="00733B38" w:rsidR="009939CA" w:rsidP="00096695" w:rsidRDefault="00096695" w14:paraId="0E3EC997" w14:textId="7AE6D365">
            <w:pPr>
              <w:pStyle w:val="ListParagraph"/>
              <w:numPr>
                <w:ilvl w:val="0"/>
                <w:numId w:val="41"/>
              </w:numPr>
              <w:spacing w:line="276" w:lineRule="auto"/>
              <w:ind w:left="340"/>
              <w:rPr>
                <w:rFonts w:asciiTheme="minorHAnsi" w:hAnsiTheme="minorHAnsi" w:cstheme="minorBidi"/>
                <w:sz w:val="22"/>
                <w:szCs w:val="22"/>
              </w:rPr>
            </w:pPr>
            <w:r w:rsidRPr="00733B38">
              <w:rPr>
                <w:rFonts w:asciiTheme="minorHAnsi" w:hAnsiTheme="minorHAnsi" w:cstheme="minorBidi"/>
                <w:sz w:val="22"/>
                <w:szCs w:val="22"/>
              </w:rPr>
              <w:t>Interpreteze rolul frecării și al legăturilor mecanice în comportarea sistemelor structurale simple.</w:t>
            </w:r>
          </w:p>
        </w:tc>
      </w:tr>
    </w:tbl>
    <w:p w:rsidRPr="00733B38" w:rsidR="00F0050D" w:rsidRDefault="00F0050D" w14:paraId="31697423" w14:textId="77777777"/>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1065"/>
        <w:gridCol w:w="8542"/>
      </w:tblGrid>
      <w:tr w:rsidRPr="00733B38" w:rsidR="000E79EE" w:rsidTr="00F0050D" w14:paraId="265A2C96" w14:textId="77777777">
        <w:trPr>
          <w:cantSplit/>
          <w:trHeight w:val="720"/>
        </w:trPr>
        <w:tc>
          <w:tcPr>
            <w:tcW w:w="1065" w:type="dxa"/>
            <w:shd w:val="clear" w:color="auto" w:fill="E0E0E0"/>
            <w:textDirection w:val="btLr"/>
            <w:vAlign w:val="center"/>
          </w:tcPr>
          <w:p w:rsidRPr="00733B38"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733B38">
              <w:rPr>
                <w:rFonts w:asciiTheme="minorHAnsi" w:hAnsiTheme="minorHAnsi" w:cstheme="minorHAnsi"/>
                <w:sz w:val="22"/>
                <w:szCs w:val="22"/>
              </w:rPr>
              <w:t>Abilități</w:t>
            </w:r>
          </w:p>
        </w:tc>
        <w:tc>
          <w:tcPr>
            <w:tcW w:w="8542" w:type="dxa"/>
            <w:shd w:val="clear" w:color="auto" w:fill="E0E0E0"/>
            <w:vAlign w:val="center"/>
          </w:tcPr>
          <w:p w:rsidRPr="00733B38" w:rsidR="00096695" w:rsidP="00096695" w:rsidRDefault="00096695" w14:paraId="6027D6A6"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La finalul disciplinei, studentul va fi capabil să:</w:t>
            </w:r>
          </w:p>
          <w:p w:rsidRPr="00733B38" w:rsidR="00096695" w:rsidP="00C807A2" w:rsidRDefault="00096695" w14:paraId="2448EDDF" w14:textId="77777777">
            <w:pPr>
              <w:pStyle w:val="ListParagraph"/>
              <w:numPr>
                <w:ilvl w:val="0"/>
                <w:numId w:val="42"/>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Aplice metodele analitice ale mecanicii pentru rezolvarea problemelor de echilibru ale sistemelor de forțe.</w:t>
            </w:r>
          </w:p>
          <w:p w:rsidRPr="00733B38" w:rsidR="00096695" w:rsidP="00C807A2" w:rsidRDefault="00096695" w14:paraId="002CC76C" w14:textId="77777777">
            <w:pPr>
              <w:pStyle w:val="ListParagraph"/>
              <w:numPr>
                <w:ilvl w:val="0"/>
                <w:numId w:val="42"/>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Efectueze calcule matematice analitice pentru determinarea reacțiunilor, momentelor, centrelor de masă și momentelor de inerție.</w:t>
            </w:r>
          </w:p>
          <w:p w:rsidRPr="00733B38" w:rsidR="00096695" w:rsidP="00C807A2" w:rsidRDefault="00096695" w14:paraId="6ADD9E6D" w14:textId="77777777">
            <w:pPr>
              <w:pStyle w:val="ListParagraph"/>
              <w:numPr>
                <w:ilvl w:val="0"/>
                <w:numId w:val="42"/>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Rezolve probleme inginerești de statică utilizând modele ideale ale punctului material și corpului rigid.</w:t>
            </w:r>
          </w:p>
          <w:p w:rsidRPr="00733B38" w:rsidR="00096695" w:rsidP="00C807A2" w:rsidRDefault="00096695" w14:paraId="31F9B431" w14:textId="77777777">
            <w:pPr>
              <w:pStyle w:val="ListParagraph"/>
              <w:numPr>
                <w:ilvl w:val="0"/>
                <w:numId w:val="42"/>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Reprezinte schematic sisteme de forțe, legături și corpuri rigide, utilizând schițe tehnice clare și corecte.</w:t>
            </w:r>
          </w:p>
          <w:p w:rsidRPr="00733B38" w:rsidR="00096695" w:rsidP="00C807A2" w:rsidRDefault="00096695" w14:paraId="54969C08" w14:textId="77777777">
            <w:pPr>
              <w:pStyle w:val="ListParagraph"/>
              <w:numPr>
                <w:ilvl w:val="0"/>
                <w:numId w:val="42"/>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Selecteze și utilizeze relațiile teoretice adecvate pentru analiza grinzilor simple și a grinzilor cu zăbrele.</w:t>
            </w:r>
          </w:p>
          <w:p w:rsidRPr="00733B38" w:rsidR="000E79EE" w:rsidP="00C807A2" w:rsidRDefault="00096695" w14:paraId="73B29DBC" w14:textId="075B07D3">
            <w:pPr>
              <w:pStyle w:val="ListParagraph"/>
              <w:numPr>
                <w:ilvl w:val="0"/>
                <w:numId w:val="42"/>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Sintetizeze informațiile teoretice și rezultatele calculului în vederea formulării unor concluzii inginerești corecte.</w:t>
            </w:r>
          </w:p>
        </w:tc>
      </w:tr>
      <w:tr w:rsidRPr="00733B38" w:rsidR="009939CA" w:rsidTr="00F0050D" w14:paraId="582A50DB" w14:textId="77777777">
        <w:trPr>
          <w:cantSplit/>
          <w:trHeight w:val="765"/>
        </w:trPr>
        <w:tc>
          <w:tcPr>
            <w:tcW w:w="1065" w:type="dxa"/>
            <w:shd w:val="clear" w:color="auto" w:fill="E0E0E0"/>
            <w:textDirection w:val="btLr"/>
            <w:vAlign w:val="center"/>
          </w:tcPr>
          <w:p w:rsidRPr="00733B38" w:rsidR="009939CA" w:rsidP="00886119" w:rsidRDefault="009939CA" w14:paraId="315D10A1" w14:textId="7DDD93C9">
            <w:pPr>
              <w:spacing w:line="276" w:lineRule="auto"/>
              <w:ind w:left="113" w:right="113"/>
              <w:jc w:val="center"/>
              <w:rPr>
                <w:rFonts w:asciiTheme="minorHAnsi" w:hAnsiTheme="minorHAnsi" w:cstheme="minorHAnsi"/>
                <w:sz w:val="22"/>
                <w:szCs w:val="22"/>
              </w:rPr>
            </w:pPr>
            <w:r w:rsidRPr="00733B38">
              <w:rPr>
                <w:rFonts w:asciiTheme="minorHAnsi" w:hAnsiTheme="minorHAnsi" w:cstheme="minorHAnsi"/>
                <w:sz w:val="22"/>
                <w:szCs w:val="22"/>
              </w:rPr>
              <w:t xml:space="preserve">Responsabilitate </w:t>
            </w:r>
            <w:r w:rsidRPr="00733B38" w:rsidR="0012489D">
              <w:rPr>
                <w:rFonts w:asciiTheme="minorHAnsi" w:hAnsiTheme="minorHAnsi" w:cstheme="minorHAnsi"/>
                <w:sz w:val="22"/>
                <w:szCs w:val="22"/>
              </w:rPr>
              <w:t>ș</w:t>
            </w:r>
            <w:r w:rsidRPr="00733B38">
              <w:rPr>
                <w:rFonts w:asciiTheme="minorHAnsi" w:hAnsiTheme="minorHAnsi" w:cstheme="minorHAnsi"/>
                <w:sz w:val="22"/>
                <w:szCs w:val="22"/>
              </w:rPr>
              <w:t>i autonomie</w:t>
            </w:r>
          </w:p>
        </w:tc>
        <w:tc>
          <w:tcPr>
            <w:tcW w:w="8542" w:type="dxa"/>
            <w:shd w:val="clear" w:color="auto" w:fill="E0E0E0"/>
            <w:vAlign w:val="center"/>
          </w:tcPr>
          <w:p w:rsidRPr="00733B38" w:rsidR="00C807A2" w:rsidP="00C807A2" w:rsidRDefault="00C807A2" w14:paraId="3C531938"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La finalul disciplinei, studentul va fi capabil să:</w:t>
            </w:r>
          </w:p>
          <w:p w:rsidRPr="00733B38" w:rsidR="00C807A2" w:rsidP="00C807A2" w:rsidRDefault="00C807A2" w14:paraId="7540346D" w14:textId="77777777">
            <w:pPr>
              <w:pStyle w:val="ListParagraph"/>
              <w:numPr>
                <w:ilvl w:val="0"/>
                <w:numId w:val="43"/>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Aplice raționamentul logic și gândirea analitică în abordarea și rezolvarea problemelor de mecanică.</w:t>
            </w:r>
          </w:p>
          <w:p w:rsidRPr="00733B38" w:rsidR="00C807A2" w:rsidP="00C807A2" w:rsidRDefault="00C807A2" w14:paraId="105B295D" w14:textId="77777777">
            <w:pPr>
              <w:pStyle w:val="ListParagraph"/>
              <w:numPr>
                <w:ilvl w:val="0"/>
                <w:numId w:val="43"/>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Demonstreze autonomie în învățare, prin rezolvarea individuală a problemelor și aprofundarea conținuturilor teoretice.</w:t>
            </w:r>
          </w:p>
          <w:p w:rsidRPr="00733B38" w:rsidR="00C807A2" w:rsidP="00C807A2" w:rsidRDefault="00C807A2" w14:paraId="2688C496" w14:textId="77777777">
            <w:pPr>
              <w:pStyle w:val="ListParagraph"/>
              <w:numPr>
                <w:ilvl w:val="0"/>
                <w:numId w:val="43"/>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Comunice eficient soluțiile tehnice adoptate, utilizând limbaj specific ingineriei civile.</w:t>
            </w:r>
          </w:p>
          <w:p w:rsidRPr="00733B38" w:rsidR="009939CA" w:rsidP="00C807A2" w:rsidRDefault="00C807A2" w14:paraId="5A53B3EC" w14:textId="2AD35E2F">
            <w:pPr>
              <w:pStyle w:val="ListParagraph"/>
              <w:numPr>
                <w:ilvl w:val="0"/>
                <w:numId w:val="43"/>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Lucreze responsabil, respectând cerințele academice și regulile de evaluare ale disciplinei</w:t>
            </w:r>
          </w:p>
        </w:tc>
      </w:tr>
    </w:tbl>
    <w:p w:rsidRPr="00733B38" w:rsidR="00AD7B40" w:rsidP="00D22B64" w:rsidRDefault="00AD7B40" w14:paraId="3C41F63D" w14:textId="77777777">
      <w:pPr>
        <w:spacing w:line="276" w:lineRule="auto"/>
        <w:rPr>
          <w:rFonts w:asciiTheme="minorHAnsi" w:hAnsiTheme="minorHAnsi" w:cstheme="minorHAnsi"/>
          <w:sz w:val="22"/>
          <w:szCs w:val="22"/>
        </w:rPr>
      </w:pPr>
    </w:p>
    <w:p w:rsidRPr="00733B38"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33B38">
        <w:rPr>
          <w:rFonts w:asciiTheme="minorHAnsi" w:hAnsiTheme="minorHAnsi" w:cstheme="minorHAnsi"/>
          <w:b/>
          <w:bCs/>
          <w:sz w:val="22"/>
          <w:szCs w:val="22"/>
        </w:rPr>
        <w:t>8</w:t>
      </w:r>
      <w:r w:rsidRPr="00733B38" w:rsidR="00EE0BA5">
        <w:rPr>
          <w:rFonts w:asciiTheme="minorHAnsi" w:hAnsiTheme="minorHAnsi" w:cstheme="minorHAnsi"/>
          <w:b/>
          <w:bCs/>
          <w:sz w:val="22"/>
          <w:szCs w:val="22"/>
        </w:rPr>
        <w:t>. Obiectivele disciplinei</w:t>
      </w:r>
      <w:r w:rsidRPr="00733B38" w:rsidR="00EE0BA5">
        <w:rPr>
          <w:rFonts w:asciiTheme="minorHAnsi" w:hAnsiTheme="minorHAnsi" w:cstheme="minorHAnsi"/>
          <w:sz w:val="22"/>
          <w:szCs w:val="22"/>
        </w:rPr>
        <w:t xml:space="preserve"> (reie</w:t>
      </w:r>
      <w:r w:rsidRPr="00733B38" w:rsidR="0012489D">
        <w:rPr>
          <w:rFonts w:eastAsia="Times New Roman" w:asciiTheme="minorHAnsi" w:hAnsiTheme="minorHAnsi" w:cstheme="minorHAnsi"/>
          <w:sz w:val="22"/>
          <w:szCs w:val="22"/>
        </w:rPr>
        <w:t>ș</w:t>
      </w:r>
      <w:r w:rsidRPr="00733B38" w:rsidR="00EE0BA5">
        <w:rPr>
          <w:rFonts w:eastAsia="Times New Roman" w:asciiTheme="minorHAnsi" w:hAnsiTheme="minorHAnsi" w:cstheme="minorHAnsi"/>
          <w:sz w:val="22"/>
          <w:szCs w:val="22"/>
        </w:rPr>
        <w:t>ind din grila competen</w:t>
      </w:r>
      <w:r w:rsidRPr="00733B38" w:rsidR="0012489D">
        <w:rPr>
          <w:rFonts w:eastAsia="Times New Roman" w:asciiTheme="minorHAnsi" w:hAnsiTheme="minorHAnsi" w:cstheme="minorHAnsi"/>
          <w:sz w:val="22"/>
          <w:szCs w:val="22"/>
        </w:rPr>
        <w:t>ț</w:t>
      </w:r>
      <w:r w:rsidRPr="00733B38"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733B38" w:rsidR="00755D78" w:rsidTr="00BB331A" w14:paraId="5ECD9C44" w14:textId="77777777">
        <w:tc>
          <w:tcPr>
            <w:tcW w:w="1742" w:type="pct"/>
            <w:shd w:val="clear" w:color="auto" w:fill="E0E0E0"/>
            <w:vAlign w:val="center"/>
          </w:tcPr>
          <w:p w:rsidRPr="00733B38" w:rsidR="00755D78" w:rsidP="00D22B64" w:rsidRDefault="005072F7" w14:paraId="2BC8BDF3"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8</w:t>
            </w:r>
            <w:r w:rsidRPr="00733B38" w:rsidR="00755D78">
              <w:rPr>
                <w:rFonts w:asciiTheme="minorHAnsi" w:hAnsiTheme="minorHAnsi" w:cstheme="minorHAnsi"/>
                <w:sz w:val="22"/>
                <w:szCs w:val="22"/>
              </w:rPr>
              <w:t>.1 Obiectivul general al disciplinei</w:t>
            </w:r>
          </w:p>
        </w:tc>
        <w:tc>
          <w:tcPr>
            <w:tcW w:w="3258" w:type="pct"/>
            <w:shd w:val="clear" w:color="auto" w:fill="E0E0E0"/>
            <w:vAlign w:val="center"/>
          </w:tcPr>
          <w:p w:rsidRPr="00733B38" w:rsidR="00755D78" w:rsidP="00D22B64" w:rsidRDefault="00C807A2" w14:paraId="4F2BCFBE" w14:textId="5A308218">
            <w:pPr>
              <w:spacing w:before="40" w:after="40" w:line="276" w:lineRule="auto"/>
              <w:rPr>
                <w:rFonts w:asciiTheme="minorHAnsi" w:hAnsiTheme="minorHAnsi" w:cstheme="minorHAnsi"/>
                <w:sz w:val="22"/>
                <w:szCs w:val="22"/>
              </w:rPr>
            </w:pPr>
            <w:r w:rsidRPr="00733B38">
              <w:rPr>
                <w:rFonts w:cs="Arial" w:asciiTheme="minorHAnsi" w:hAnsiTheme="minorHAnsi"/>
                <w:sz w:val="22"/>
                <w:szCs w:val="22"/>
              </w:rPr>
              <w:t>Dobândirea de către studenți a cunoștințelor fundamentale de mecanică clasică necesare pentru analiza și rezolvarea problemelor de statică ale sistemelor materiale, în vederea aplicării acestora în disciplinele inginerești specifice domeniului construcțiilor civile.</w:t>
            </w:r>
          </w:p>
        </w:tc>
      </w:tr>
      <w:tr w:rsidRPr="00733B38" w:rsidR="00EE0BA5" w:rsidTr="00BB331A" w14:paraId="4C0E2D8B" w14:textId="77777777">
        <w:trPr>
          <w:trHeight w:val="354"/>
        </w:trPr>
        <w:tc>
          <w:tcPr>
            <w:tcW w:w="1742" w:type="pct"/>
            <w:shd w:val="clear" w:color="auto" w:fill="E0E0E0"/>
            <w:vAlign w:val="center"/>
          </w:tcPr>
          <w:p w:rsidRPr="00733B38" w:rsidR="00EE0BA5" w:rsidP="00D22B64" w:rsidRDefault="005072F7" w14:paraId="10F0BA4B"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8</w:t>
            </w:r>
            <w:r w:rsidRPr="00733B38" w:rsidR="00EE0BA5">
              <w:rPr>
                <w:rFonts w:asciiTheme="minorHAnsi" w:hAnsiTheme="minorHAnsi" w:cstheme="minorHAnsi"/>
                <w:sz w:val="22"/>
                <w:szCs w:val="22"/>
              </w:rPr>
              <w:t>.2 Obiectivele specifice</w:t>
            </w:r>
          </w:p>
        </w:tc>
        <w:tc>
          <w:tcPr>
            <w:tcW w:w="3258" w:type="pct"/>
            <w:shd w:val="clear" w:color="auto" w:fill="E0E0E0"/>
            <w:vAlign w:val="center"/>
          </w:tcPr>
          <w:p w:rsidRPr="00733B38" w:rsidR="00C807A2" w:rsidP="00C807A2" w:rsidRDefault="00C807A2" w14:paraId="7C98A025" w14:textId="77777777">
            <w:pPr>
              <w:spacing w:before="40" w:after="40" w:line="276" w:lineRule="auto"/>
              <w:rPr>
                <w:rFonts w:cs="Arial" w:asciiTheme="minorHAnsi" w:hAnsiTheme="minorHAnsi"/>
                <w:sz w:val="22"/>
                <w:szCs w:val="22"/>
              </w:rPr>
            </w:pPr>
            <w:r w:rsidRPr="00733B38">
              <w:rPr>
                <w:rFonts w:cs="Arial" w:asciiTheme="minorHAnsi" w:hAnsiTheme="minorHAnsi"/>
                <w:sz w:val="22"/>
                <w:szCs w:val="22"/>
              </w:rPr>
              <w:t>Disciplina urmărește ca studenții să</w:t>
            </w:r>
            <w:r w:rsidRPr="00733B38">
              <w:rPr>
                <w:rFonts w:cs="Arial" w:asciiTheme="minorHAnsi" w:hAnsiTheme="minorHAnsi"/>
                <w:sz w:val="22"/>
                <w:szCs w:val="22"/>
              </w:rPr>
              <w:t>:</w:t>
            </w:r>
          </w:p>
          <w:p w:rsidRPr="00733B38" w:rsidR="00C807A2" w:rsidP="00C807A2" w:rsidRDefault="00C807A2" w14:paraId="7A8030A9" w14:textId="4317A16D">
            <w:pPr>
              <w:pStyle w:val="ListParagraph"/>
              <w:numPr>
                <w:ilvl w:val="0"/>
                <w:numId w:val="45"/>
              </w:numPr>
              <w:spacing w:before="40" w:after="40" w:line="276" w:lineRule="auto"/>
              <w:ind w:left="400"/>
              <w:rPr>
                <w:rFonts w:cs="Arial" w:asciiTheme="minorHAnsi" w:hAnsiTheme="minorHAnsi"/>
                <w:sz w:val="22"/>
                <w:szCs w:val="22"/>
              </w:rPr>
            </w:pPr>
            <w:r w:rsidRPr="00733B38">
              <w:rPr>
                <w:rFonts w:cs="Arial" w:asciiTheme="minorHAnsi" w:hAnsiTheme="minorHAnsi"/>
                <w:sz w:val="22"/>
                <w:szCs w:val="22"/>
              </w:rPr>
              <w:t>Înțeleagă și aplice principiile și axiomele mecanicii în analiza sistemelor de forțe.</w:t>
            </w:r>
          </w:p>
          <w:p w:rsidRPr="00733B38" w:rsidR="00C807A2" w:rsidP="00C807A2" w:rsidRDefault="00C807A2" w14:paraId="478F17C0" w14:textId="77777777">
            <w:pPr>
              <w:pStyle w:val="ListParagraph"/>
              <w:numPr>
                <w:ilvl w:val="0"/>
                <w:numId w:val="44"/>
              </w:numPr>
              <w:spacing w:before="40" w:after="40" w:line="276" w:lineRule="auto"/>
              <w:ind w:left="400"/>
              <w:rPr>
                <w:rFonts w:cs="Arial" w:asciiTheme="minorHAnsi" w:hAnsiTheme="minorHAnsi"/>
                <w:sz w:val="22"/>
                <w:szCs w:val="22"/>
              </w:rPr>
            </w:pPr>
            <w:r w:rsidRPr="00733B38">
              <w:rPr>
                <w:rFonts w:cs="Arial" w:asciiTheme="minorHAnsi" w:hAnsiTheme="minorHAnsi"/>
                <w:sz w:val="22"/>
                <w:szCs w:val="22"/>
              </w:rPr>
              <w:t>Analizeze și reducă sisteme de forțe generale și particulare, utilizând metodele specifice mecanicii.</w:t>
            </w:r>
          </w:p>
          <w:p w:rsidRPr="00733B38" w:rsidR="00C807A2" w:rsidP="00C807A2" w:rsidRDefault="00C807A2" w14:paraId="22197113" w14:textId="77777777">
            <w:pPr>
              <w:pStyle w:val="ListParagraph"/>
              <w:numPr>
                <w:ilvl w:val="0"/>
                <w:numId w:val="44"/>
              </w:numPr>
              <w:spacing w:before="40" w:after="40" w:line="276" w:lineRule="auto"/>
              <w:ind w:left="400"/>
              <w:rPr>
                <w:rFonts w:cs="Arial" w:asciiTheme="minorHAnsi" w:hAnsiTheme="minorHAnsi"/>
                <w:sz w:val="22"/>
                <w:szCs w:val="22"/>
              </w:rPr>
            </w:pPr>
            <w:r w:rsidRPr="00733B38">
              <w:rPr>
                <w:rFonts w:cs="Arial" w:asciiTheme="minorHAnsi" w:hAnsiTheme="minorHAnsi"/>
                <w:sz w:val="22"/>
                <w:szCs w:val="22"/>
              </w:rPr>
              <w:t>Determine centrele de masă și momentele de inerție ale sistemelor materiale și ale secțiunilor plane.</w:t>
            </w:r>
          </w:p>
          <w:p w:rsidRPr="00733B38" w:rsidR="00C807A2" w:rsidP="00C807A2" w:rsidRDefault="00C807A2" w14:paraId="1E48B4E2" w14:textId="77777777">
            <w:pPr>
              <w:pStyle w:val="ListParagraph"/>
              <w:numPr>
                <w:ilvl w:val="0"/>
                <w:numId w:val="44"/>
              </w:numPr>
              <w:spacing w:before="40" w:after="40" w:line="276" w:lineRule="auto"/>
              <w:ind w:left="400"/>
              <w:rPr>
                <w:rFonts w:cs="Arial" w:asciiTheme="minorHAnsi" w:hAnsiTheme="minorHAnsi"/>
                <w:sz w:val="22"/>
                <w:szCs w:val="22"/>
              </w:rPr>
            </w:pPr>
            <w:r w:rsidRPr="00733B38">
              <w:rPr>
                <w:rFonts w:cs="Arial" w:asciiTheme="minorHAnsi" w:hAnsiTheme="minorHAnsi"/>
                <w:sz w:val="22"/>
                <w:szCs w:val="22"/>
              </w:rPr>
              <w:t>Aplice condițiile de echilibru pentru punctul material și corpul rigid, liber sau supus la legături.</w:t>
            </w:r>
          </w:p>
          <w:p w:rsidRPr="00733B38" w:rsidR="00C807A2" w:rsidP="00C807A2" w:rsidRDefault="00C807A2" w14:paraId="27A37CE0" w14:textId="77777777">
            <w:pPr>
              <w:pStyle w:val="ListParagraph"/>
              <w:numPr>
                <w:ilvl w:val="0"/>
                <w:numId w:val="44"/>
              </w:numPr>
              <w:spacing w:before="40" w:after="40" w:line="276" w:lineRule="auto"/>
              <w:ind w:left="400"/>
              <w:rPr>
                <w:rFonts w:cs="Arial" w:asciiTheme="minorHAnsi" w:hAnsiTheme="minorHAnsi"/>
                <w:sz w:val="22"/>
                <w:szCs w:val="22"/>
              </w:rPr>
            </w:pPr>
            <w:r w:rsidRPr="00733B38">
              <w:rPr>
                <w:rFonts w:cs="Arial" w:asciiTheme="minorHAnsi" w:hAnsiTheme="minorHAnsi"/>
                <w:sz w:val="22"/>
                <w:szCs w:val="22"/>
              </w:rPr>
              <w:t>Rezolve probleme inginerești de statică, inclusiv pentru grinzi simple, grinzi cu zăbrele și sisteme cu frecare.</w:t>
            </w:r>
          </w:p>
          <w:p w:rsidRPr="00733B38" w:rsidR="00C347F1" w:rsidP="00C807A2" w:rsidRDefault="00C807A2" w14:paraId="7E277DB3" w14:textId="318ECF41">
            <w:pPr>
              <w:pStyle w:val="ListParagraph"/>
              <w:numPr>
                <w:ilvl w:val="0"/>
                <w:numId w:val="44"/>
              </w:numPr>
              <w:spacing w:before="40" w:after="40" w:line="276" w:lineRule="auto"/>
              <w:ind w:left="400"/>
              <w:rPr>
                <w:rFonts w:cs="Arial" w:asciiTheme="minorHAnsi" w:hAnsiTheme="minorHAnsi"/>
                <w:sz w:val="22"/>
                <w:szCs w:val="22"/>
              </w:rPr>
            </w:pPr>
            <w:r w:rsidRPr="00733B38">
              <w:rPr>
                <w:rFonts w:cs="Arial" w:asciiTheme="minorHAnsi" w:hAnsiTheme="minorHAnsi"/>
                <w:sz w:val="22"/>
                <w:szCs w:val="22"/>
              </w:rPr>
              <w:t>Dezvolte capacitatea de gândire analitică și de formulare riguroasă a soluțiilor tehnice.</w:t>
            </w:r>
          </w:p>
        </w:tc>
      </w:tr>
    </w:tbl>
    <w:p w:rsidRPr="00733B38"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733B38"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733B38">
        <w:rPr>
          <w:rFonts w:asciiTheme="minorHAnsi" w:hAnsiTheme="minorHAnsi" w:cstheme="minorHAnsi"/>
          <w:b/>
          <w:bCs/>
          <w:sz w:val="22"/>
          <w:szCs w:val="22"/>
        </w:rPr>
        <w:t>9</w:t>
      </w:r>
      <w:r w:rsidRPr="00733B38" w:rsidR="00EE0BA5">
        <w:rPr>
          <w:rFonts w:asciiTheme="minorHAnsi" w:hAnsiTheme="minorHAnsi" w:cstheme="minorHAnsi"/>
          <w:b/>
          <w:bCs/>
          <w:sz w:val="22"/>
          <w:szCs w:val="22"/>
        </w:rPr>
        <w:t>. Con</w:t>
      </w:r>
      <w:r w:rsidRPr="00733B38" w:rsidR="0012489D">
        <w:rPr>
          <w:rFonts w:eastAsia="Times New Roman" w:asciiTheme="minorHAnsi" w:hAnsiTheme="minorHAnsi" w:cstheme="minorHAnsi"/>
          <w:b/>
          <w:bCs/>
          <w:sz w:val="22"/>
          <w:szCs w:val="22"/>
        </w:rPr>
        <w:t>ț</w:t>
      </w:r>
      <w:r w:rsidRPr="00733B38"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275"/>
        <w:gridCol w:w="808"/>
        <w:gridCol w:w="2251"/>
        <w:gridCol w:w="1273"/>
      </w:tblGrid>
      <w:tr w:rsidRPr="00733B38" w:rsidR="00200FAD" w:rsidTr="00733B38" w14:paraId="0F45AE7A" w14:textId="77777777">
        <w:trPr>
          <w:tblHeader/>
        </w:trPr>
        <w:tc>
          <w:tcPr>
            <w:tcW w:w="5275" w:type="dxa"/>
            <w:tcBorders>
              <w:top w:val="single" w:color="auto" w:sz="12" w:space="0"/>
              <w:bottom w:val="single" w:color="auto" w:sz="6" w:space="0"/>
            </w:tcBorders>
            <w:shd w:val="clear" w:color="auto" w:fill="E0E0E0"/>
            <w:vAlign w:val="center"/>
          </w:tcPr>
          <w:p w:rsidRPr="00733B38"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9</w:t>
            </w:r>
            <w:r w:rsidRPr="00733B38" w:rsidR="00200FAD">
              <w:rPr>
                <w:rFonts w:asciiTheme="minorHAnsi" w:hAnsiTheme="minorHAnsi" w:cstheme="minorHAnsi"/>
                <w:b/>
                <w:bCs/>
                <w:sz w:val="22"/>
                <w:szCs w:val="22"/>
              </w:rPr>
              <w:t>.1 Curs</w:t>
            </w:r>
          </w:p>
        </w:tc>
        <w:tc>
          <w:tcPr>
            <w:tcW w:w="808" w:type="dxa"/>
            <w:tcBorders>
              <w:top w:val="single" w:color="auto" w:sz="12" w:space="0"/>
              <w:bottom w:val="single" w:color="auto" w:sz="6" w:space="0"/>
            </w:tcBorders>
            <w:vAlign w:val="center"/>
          </w:tcPr>
          <w:p w:rsidRPr="00733B38"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Nr. ore</w:t>
            </w:r>
          </w:p>
        </w:tc>
        <w:tc>
          <w:tcPr>
            <w:tcW w:w="2251" w:type="dxa"/>
            <w:tcBorders>
              <w:top w:val="single" w:color="auto" w:sz="12" w:space="0"/>
              <w:bottom w:val="single" w:color="auto" w:sz="6" w:space="0"/>
            </w:tcBorders>
            <w:vAlign w:val="center"/>
          </w:tcPr>
          <w:p w:rsidRPr="00733B38"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Metode de predare</w:t>
            </w:r>
          </w:p>
        </w:tc>
        <w:tc>
          <w:tcPr>
            <w:tcW w:w="1273" w:type="dxa"/>
            <w:tcBorders>
              <w:top w:val="single" w:color="auto" w:sz="12" w:space="0"/>
              <w:bottom w:val="single" w:color="auto" w:sz="6" w:space="0"/>
            </w:tcBorders>
            <w:vAlign w:val="center"/>
          </w:tcPr>
          <w:p w:rsidRPr="00733B38"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Observa</w:t>
            </w:r>
            <w:r w:rsidRPr="00733B38" w:rsidR="0012489D">
              <w:rPr>
                <w:rFonts w:eastAsia="Times New Roman" w:asciiTheme="minorHAnsi" w:hAnsiTheme="minorHAnsi" w:cstheme="minorHAnsi"/>
                <w:b/>
                <w:bCs/>
                <w:sz w:val="22"/>
                <w:szCs w:val="22"/>
              </w:rPr>
              <w:t>ț</w:t>
            </w:r>
            <w:r w:rsidRPr="00733B38">
              <w:rPr>
                <w:rFonts w:eastAsia="Times New Roman" w:asciiTheme="minorHAnsi" w:hAnsiTheme="minorHAnsi" w:cstheme="minorHAnsi"/>
                <w:b/>
                <w:bCs/>
                <w:sz w:val="22"/>
                <w:szCs w:val="22"/>
              </w:rPr>
              <w:t>ii</w:t>
            </w:r>
          </w:p>
        </w:tc>
      </w:tr>
      <w:tr w:rsidRPr="00733B38" w:rsidR="00733B38" w:rsidTr="00733B38" w14:paraId="1248CD22" w14:textId="77777777">
        <w:tc>
          <w:tcPr>
            <w:tcW w:w="5275" w:type="dxa"/>
            <w:tcBorders>
              <w:top w:val="single" w:color="auto" w:sz="6" w:space="0"/>
              <w:bottom w:val="single" w:color="auto" w:sz="6" w:space="0"/>
            </w:tcBorders>
            <w:shd w:val="clear" w:color="auto" w:fill="E0E0E0"/>
          </w:tcPr>
          <w:p w:rsidRPr="00733B38" w:rsidR="00733B38" w:rsidP="00733B38" w:rsidRDefault="00733B38" w14:paraId="7F432A13" w14:textId="56E9D773">
            <w:pPr>
              <w:spacing w:line="276" w:lineRule="auto"/>
              <w:rPr>
                <w:rFonts w:asciiTheme="minorHAnsi" w:hAnsiTheme="minorHAnsi" w:cstheme="minorBidi"/>
                <w:sz w:val="22"/>
                <w:szCs w:val="22"/>
              </w:rPr>
            </w:pPr>
            <w:r w:rsidRPr="00733B38">
              <w:rPr>
                <w:rFonts w:asciiTheme="minorHAnsi" w:hAnsiTheme="minorHAnsi" w:cstheme="minorBidi"/>
                <w:sz w:val="22"/>
                <w:szCs w:val="22"/>
              </w:rPr>
              <w:t xml:space="preserve">1. Introducere în Mecanică. Principii, axiome. Momentul unei forțe în raport cu un punct. Momentul unei forțe în raport cu o axă. Cuplu de forțe. </w:t>
            </w:r>
          </w:p>
        </w:tc>
        <w:tc>
          <w:tcPr>
            <w:tcW w:w="808" w:type="dxa"/>
            <w:tcBorders>
              <w:top w:val="single" w:color="auto" w:sz="6" w:space="0"/>
              <w:bottom w:val="single" w:color="auto" w:sz="6" w:space="0"/>
            </w:tcBorders>
            <w:vAlign w:val="center"/>
          </w:tcPr>
          <w:p w:rsidRPr="00733B38" w:rsidR="00733B38" w:rsidP="00733B38" w:rsidRDefault="00733B38" w14:paraId="4EB21E1A" w14:textId="02E13951">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restart"/>
            <w:tcBorders>
              <w:top w:val="single" w:color="auto" w:sz="6" w:space="0"/>
            </w:tcBorders>
          </w:tcPr>
          <w:p w:rsidRPr="00733B38" w:rsidR="00733B38" w:rsidP="00733B38" w:rsidRDefault="00733B38" w14:paraId="0E15A158" w14:textId="77777777">
            <w:pPr>
              <w:pStyle w:val="ListParagraph"/>
              <w:numPr>
                <w:ilvl w:val="0"/>
                <w:numId w:val="46"/>
              </w:numPr>
              <w:autoSpaceDE w:val="0"/>
              <w:autoSpaceDN w:val="0"/>
              <w:adjustRightInd w:val="0"/>
              <w:spacing w:line="276" w:lineRule="auto"/>
              <w:ind w:left="310"/>
              <w:rPr>
                <w:rFonts w:asciiTheme="minorHAnsi" w:hAnsiTheme="minorHAnsi" w:cstheme="minorHAnsi"/>
                <w:sz w:val="22"/>
                <w:szCs w:val="22"/>
              </w:rPr>
            </w:pPr>
            <w:r w:rsidRPr="00733B38">
              <w:rPr>
                <w:rFonts w:asciiTheme="minorHAnsi" w:hAnsiTheme="minorHAnsi" w:cstheme="minorHAnsi"/>
                <w:sz w:val="22"/>
                <w:szCs w:val="22"/>
              </w:rPr>
              <w:t>expunere sistematică a noțiunilor fundamentale de mecanică</w:t>
            </w:r>
            <w:r w:rsidRPr="00733B38">
              <w:rPr>
                <w:rFonts w:asciiTheme="minorHAnsi" w:hAnsiTheme="minorHAnsi" w:cstheme="minorHAnsi"/>
                <w:sz w:val="22"/>
                <w:szCs w:val="22"/>
              </w:rPr>
              <w:t>;</w:t>
            </w:r>
          </w:p>
          <w:p w:rsidRPr="00733B38" w:rsidR="00733B38" w:rsidP="00733B38" w:rsidRDefault="00733B38" w14:paraId="551E3B34" w14:textId="77777777">
            <w:pPr>
              <w:pStyle w:val="ListParagraph"/>
              <w:numPr>
                <w:ilvl w:val="0"/>
                <w:numId w:val="46"/>
              </w:numPr>
              <w:autoSpaceDE w:val="0"/>
              <w:autoSpaceDN w:val="0"/>
              <w:adjustRightInd w:val="0"/>
              <w:spacing w:line="276" w:lineRule="auto"/>
              <w:ind w:left="310"/>
              <w:rPr>
                <w:rFonts w:asciiTheme="minorHAnsi" w:hAnsiTheme="minorHAnsi" w:cstheme="minorHAnsi"/>
                <w:sz w:val="22"/>
                <w:szCs w:val="22"/>
              </w:rPr>
            </w:pPr>
            <w:r w:rsidRPr="00733B38">
              <w:rPr>
                <w:rFonts w:asciiTheme="minorHAnsi" w:hAnsiTheme="minorHAnsi" w:cstheme="minorHAnsi"/>
                <w:sz w:val="22"/>
                <w:szCs w:val="22"/>
              </w:rPr>
              <w:t>prezentare teoretică susținută de demonstrații matematice</w:t>
            </w:r>
            <w:r w:rsidRPr="00733B38">
              <w:rPr>
                <w:rFonts w:asciiTheme="minorHAnsi" w:hAnsiTheme="minorHAnsi" w:cstheme="minorHAnsi"/>
                <w:sz w:val="22"/>
                <w:szCs w:val="22"/>
              </w:rPr>
              <w:t>;</w:t>
            </w:r>
          </w:p>
          <w:p w:rsidRPr="00733B38" w:rsidR="00733B38" w:rsidP="00733B38" w:rsidRDefault="00733B38" w14:paraId="621E2E0C" w14:textId="4A87DF72">
            <w:pPr>
              <w:pStyle w:val="ListParagraph"/>
              <w:numPr>
                <w:ilvl w:val="0"/>
                <w:numId w:val="46"/>
              </w:numPr>
              <w:autoSpaceDE w:val="0"/>
              <w:autoSpaceDN w:val="0"/>
              <w:adjustRightInd w:val="0"/>
              <w:spacing w:line="276" w:lineRule="auto"/>
              <w:ind w:left="310"/>
              <w:rPr>
                <w:rFonts w:asciiTheme="minorHAnsi" w:hAnsiTheme="minorHAnsi" w:cstheme="minorHAnsi"/>
                <w:sz w:val="22"/>
                <w:szCs w:val="22"/>
              </w:rPr>
            </w:pPr>
            <w:r w:rsidRPr="00733B38">
              <w:rPr>
                <w:rFonts w:asciiTheme="minorHAnsi" w:hAnsiTheme="minorHAnsi" w:cstheme="minorHAnsi"/>
                <w:sz w:val="22"/>
                <w:szCs w:val="22"/>
              </w:rPr>
              <w:t>exemple aplicative din domeniul construcțiilor</w:t>
            </w:r>
            <w:r w:rsidRPr="00733B38">
              <w:rPr>
                <w:rFonts w:asciiTheme="minorHAnsi" w:hAnsiTheme="minorHAnsi" w:cstheme="minorHAnsi"/>
                <w:sz w:val="22"/>
                <w:szCs w:val="22"/>
              </w:rPr>
              <w:t>;</w:t>
            </w:r>
          </w:p>
          <w:p w:rsidRPr="00733B38" w:rsidR="00733B38" w:rsidP="00733B38" w:rsidRDefault="00733B38" w14:paraId="2239A762" w14:textId="63A26989">
            <w:pPr>
              <w:pStyle w:val="ListParagraph"/>
              <w:numPr>
                <w:ilvl w:val="0"/>
                <w:numId w:val="46"/>
              </w:numPr>
              <w:autoSpaceDE w:val="0"/>
              <w:autoSpaceDN w:val="0"/>
              <w:adjustRightInd w:val="0"/>
              <w:spacing w:line="276" w:lineRule="auto"/>
              <w:ind w:left="310"/>
              <w:rPr>
                <w:rFonts w:asciiTheme="minorHAnsi" w:hAnsiTheme="minorHAnsi" w:cstheme="minorHAnsi"/>
                <w:sz w:val="22"/>
                <w:szCs w:val="22"/>
              </w:rPr>
            </w:pPr>
            <w:r w:rsidRPr="00733B38">
              <w:rPr>
                <w:rFonts w:asciiTheme="minorHAnsi" w:hAnsiTheme="minorHAnsi" w:cstheme="minorHAnsi"/>
                <w:sz w:val="22"/>
                <w:szCs w:val="22"/>
              </w:rPr>
              <w:t xml:space="preserve">utilizarea </w:t>
            </w:r>
            <w:r w:rsidRPr="00733B38">
              <w:rPr>
                <w:rFonts w:asciiTheme="minorHAnsi" w:hAnsiTheme="minorHAnsi" w:cstheme="minorHAnsi"/>
                <w:sz w:val="22"/>
                <w:szCs w:val="22"/>
              </w:rPr>
              <w:t>de materiale/machete suport</w:t>
            </w:r>
            <w:r>
              <w:rPr>
                <w:rFonts w:asciiTheme="minorHAnsi" w:hAnsiTheme="minorHAnsi" w:cstheme="minorHAnsi"/>
                <w:sz w:val="22"/>
                <w:szCs w:val="22"/>
              </w:rPr>
              <w:t>.</w:t>
            </w:r>
          </w:p>
        </w:tc>
        <w:tc>
          <w:tcPr>
            <w:tcW w:w="1273" w:type="dxa"/>
            <w:vMerge w:val="restart"/>
            <w:tcBorders>
              <w:top w:val="single" w:color="auto" w:sz="6" w:space="0"/>
            </w:tcBorders>
            <w:vAlign w:val="center"/>
          </w:tcPr>
          <w:p w:rsidRPr="00733B38" w:rsidR="00733B38" w:rsidP="00733B38" w:rsidRDefault="00733B38" w14:paraId="18D72F93" w14:textId="1C3E5315">
            <w:pPr>
              <w:autoSpaceDE w:val="0"/>
              <w:autoSpaceDN w:val="0"/>
              <w:adjustRightInd w:val="0"/>
              <w:spacing w:line="276" w:lineRule="auto"/>
              <w:rPr>
                <w:rFonts w:asciiTheme="minorHAnsi" w:hAnsiTheme="minorHAnsi" w:cstheme="minorHAnsi"/>
                <w:sz w:val="22"/>
                <w:szCs w:val="22"/>
              </w:rPr>
            </w:pPr>
          </w:p>
        </w:tc>
      </w:tr>
      <w:tr w:rsidRPr="00733B38" w:rsidR="00733B38" w:rsidTr="00733B38" w14:paraId="7DE32D3D" w14:textId="77777777">
        <w:tc>
          <w:tcPr>
            <w:tcW w:w="5275" w:type="dxa"/>
            <w:tcBorders>
              <w:top w:val="single" w:color="auto" w:sz="6" w:space="0"/>
              <w:bottom w:val="single" w:color="auto" w:sz="6" w:space="0"/>
            </w:tcBorders>
            <w:shd w:val="clear" w:color="auto" w:fill="E0E0E0"/>
          </w:tcPr>
          <w:p w:rsidRPr="00733B38" w:rsidR="00733B38" w:rsidP="00733B38" w:rsidRDefault="00733B38" w14:paraId="0DF243B5" w14:textId="63FB3FAD">
            <w:pPr>
              <w:spacing w:line="276" w:lineRule="auto"/>
              <w:rPr>
                <w:rFonts w:asciiTheme="minorHAnsi" w:hAnsiTheme="minorHAnsi" w:cstheme="minorBidi"/>
                <w:sz w:val="22"/>
                <w:szCs w:val="22"/>
              </w:rPr>
            </w:pPr>
            <w:r w:rsidRPr="00733B38">
              <w:rPr>
                <w:rFonts w:asciiTheme="minorHAnsi" w:hAnsiTheme="minorHAnsi" w:cstheme="minorBidi"/>
                <w:sz w:val="22"/>
                <w:szCs w:val="22"/>
              </w:rPr>
              <w:t xml:space="preserve">2. Reducerea unui sistem de forțe într-un punct. Reducerea sistemelor de forțe. Torsor de reducere. </w:t>
            </w:r>
          </w:p>
        </w:tc>
        <w:tc>
          <w:tcPr>
            <w:tcW w:w="808" w:type="dxa"/>
            <w:tcBorders>
              <w:top w:val="single" w:color="auto" w:sz="6" w:space="0"/>
              <w:bottom w:val="single" w:color="auto" w:sz="6" w:space="0"/>
            </w:tcBorders>
            <w:vAlign w:val="center"/>
          </w:tcPr>
          <w:p w:rsidRPr="00733B38" w:rsidR="00733B38" w:rsidP="00733B38" w:rsidRDefault="00733B38" w14:paraId="221C2CA1" w14:textId="15607E31">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733B38" w:rsidP="00733B38" w:rsidRDefault="00733B38" w14:paraId="2DE8E6F8"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733B38" w:rsidP="00733B38" w:rsidRDefault="00733B38" w14:paraId="5AF180B3" w14:textId="77777777">
            <w:pPr>
              <w:autoSpaceDE w:val="0"/>
              <w:autoSpaceDN w:val="0"/>
              <w:adjustRightInd w:val="0"/>
              <w:spacing w:line="276" w:lineRule="auto"/>
              <w:rPr>
                <w:rFonts w:asciiTheme="minorHAnsi" w:hAnsiTheme="minorHAnsi" w:cstheme="minorHAnsi"/>
                <w:b/>
                <w:bCs/>
                <w:sz w:val="22"/>
                <w:szCs w:val="22"/>
              </w:rPr>
            </w:pPr>
          </w:p>
        </w:tc>
      </w:tr>
      <w:tr w:rsidRPr="00733B38" w:rsidR="00733B38" w:rsidTr="00733B38" w14:paraId="07CF2544" w14:textId="77777777">
        <w:tc>
          <w:tcPr>
            <w:tcW w:w="5275" w:type="dxa"/>
            <w:tcBorders>
              <w:top w:val="single" w:color="auto" w:sz="6" w:space="0"/>
              <w:bottom w:val="single" w:color="auto" w:sz="6" w:space="0"/>
            </w:tcBorders>
            <w:shd w:val="clear" w:color="auto" w:fill="E0E0E0"/>
          </w:tcPr>
          <w:p w:rsidRPr="00733B38" w:rsidR="00733B38" w:rsidP="00733B38" w:rsidRDefault="00733B38" w14:paraId="0F4B71AD" w14:textId="38C6B514">
            <w:pPr>
              <w:spacing w:line="276" w:lineRule="auto"/>
              <w:rPr>
                <w:rFonts w:asciiTheme="minorHAnsi" w:hAnsiTheme="minorHAnsi" w:cstheme="minorBidi"/>
                <w:sz w:val="22"/>
                <w:szCs w:val="22"/>
              </w:rPr>
            </w:pPr>
            <w:r w:rsidRPr="00733B38">
              <w:rPr>
                <w:rFonts w:asciiTheme="minorHAnsi" w:hAnsiTheme="minorHAnsi" w:cstheme="minorBidi"/>
                <w:sz w:val="22"/>
                <w:szCs w:val="22"/>
              </w:rPr>
              <w:t xml:space="preserve">3.Reducerea canonică a unui sistem de forțe. Axa centrală. Teorema lui Varignon Reducerea sistemelor de forțe particulare: coplanare, paralele. </w:t>
            </w:r>
          </w:p>
        </w:tc>
        <w:tc>
          <w:tcPr>
            <w:tcW w:w="808" w:type="dxa"/>
            <w:tcBorders>
              <w:top w:val="single" w:color="auto" w:sz="6" w:space="0"/>
              <w:bottom w:val="single" w:color="auto" w:sz="6" w:space="0"/>
            </w:tcBorders>
            <w:vAlign w:val="center"/>
          </w:tcPr>
          <w:p w:rsidRPr="00733B38" w:rsidR="00733B38" w:rsidP="00733B38" w:rsidRDefault="00733B38" w14:paraId="5C54BEB5" w14:textId="31D5E643">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733B38" w:rsidP="00733B38" w:rsidRDefault="00733B38" w14:paraId="3A24FCD2"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733B38" w:rsidP="00733B38" w:rsidRDefault="00733B38" w14:paraId="3803E0AD" w14:textId="77777777">
            <w:pPr>
              <w:autoSpaceDE w:val="0"/>
              <w:autoSpaceDN w:val="0"/>
              <w:adjustRightInd w:val="0"/>
              <w:spacing w:line="276" w:lineRule="auto"/>
              <w:rPr>
                <w:rFonts w:asciiTheme="minorHAnsi" w:hAnsiTheme="minorHAnsi" w:cstheme="minorHAnsi"/>
                <w:b/>
                <w:bCs/>
                <w:sz w:val="22"/>
                <w:szCs w:val="22"/>
              </w:rPr>
            </w:pPr>
          </w:p>
        </w:tc>
      </w:tr>
      <w:tr w:rsidRPr="00733B38" w:rsidR="00733B38" w:rsidTr="00733B38" w14:paraId="54950EB8" w14:textId="77777777">
        <w:trPr>
          <w:trHeight w:val="285"/>
        </w:trPr>
        <w:tc>
          <w:tcPr>
            <w:tcW w:w="5275" w:type="dxa"/>
            <w:tcBorders>
              <w:top w:val="single" w:color="auto" w:sz="6" w:space="0"/>
            </w:tcBorders>
            <w:shd w:val="clear" w:color="auto" w:fill="E0E0E0"/>
          </w:tcPr>
          <w:p w:rsidRPr="00733B38" w:rsidR="00733B38" w:rsidP="00733B38" w:rsidRDefault="00733B38" w14:paraId="30D56211" w14:textId="3A1D82F4">
            <w:pPr>
              <w:spacing w:line="276" w:lineRule="auto"/>
              <w:rPr>
                <w:rFonts w:asciiTheme="minorHAnsi" w:hAnsiTheme="minorHAnsi" w:cstheme="minorBidi"/>
                <w:sz w:val="22"/>
                <w:szCs w:val="22"/>
              </w:rPr>
            </w:pPr>
            <w:r w:rsidRPr="00733B38">
              <w:rPr>
                <w:rFonts w:asciiTheme="minorHAnsi" w:hAnsiTheme="minorHAnsi" w:cstheme="minorBidi"/>
                <w:sz w:val="22"/>
                <w:szCs w:val="22"/>
              </w:rPr>
              <w:t xml:space="preserve">4.Reducerea sistemelor de forțe particulare: concurente Reducerea sistemelor de forțe distribuite. </w:t>
            </w:r>
          </w:p>
        </w:tc>
        <w:tc>
          <w:tcPr>
            <w:tcW w:w="808" w:type="dxa"/>
            <w:tcBorders>
              <w:top w:val="single" w:color="auto" w:sz="6" w:space="0"/>
            </w:tcBorders>
            <w:vAlign w:val="center"/>
          </w:tcPr>
          <w:p w:rsidRPr="00733B38" w:rsidR="00733B38" w:rsidP="00733B38" w:rsidRDefault="00733B38" w14:paraId="05200125" w14:textId="75EF5541">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733B38" w:rsidP="00733B38" w:rsidRDefault="00733B38" w14:paraId="37D88930"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733B38" w:rsidP="00733B38" w:rsidRDefault="00733B38" w14:paraId="0913B861" w14:textId="77777777">
            <w:pPr>
              <w:autoSpaceDE w:val="0"/>
              <w:autoSpaceDN w:val="0"/>
              <w:adjustRightInd w:val="0"/>
              <w:spacing w:line="276" w:lineRule="auto"/>
              <w:rPr>
                <w:rFonts w:asciiTheme="minorHAnsi" w:hAnsiTheme="minorHAnsi" w:cstheme="minorHAnsi"/>
                <w:b/>
                <w:bCs/>
                <w:sz w:val="22"/>
                <w:szCs w:val="22"/>
              </w:rPr>
            </w:pPr>
          </w:p>
        </w:tc>
      </w:tr>
      <w:tr w:rsidRPr="00733B38" w:rsidR="00733B38" w:rsidTr="00733B38" w14:paraId="004A07CD" w14:textId="77777777">
        <w:trPr>
          <w:trHeight w:val="282"/>
        </w:trPr>
        <w:tc>
          <w:tcPr>
            <w:tcW w:w="5275" w:type="dxa"/>
            <w:tcBorders>
              <w:top w:val="single" w:color="auto" w:sz="6" w:space="0"/>
            </w:tcBorders>
            <w:shd w:val="clear" w:color="auto" w:fill="E0E0E0"/>
          </w:tcPr>
          <w:p w:rsidRPr="00733B38" w:rsidR="00733B38" w:rsidP="00733B38" w:rsidRDefault="00733B38" w14:paraId="75628C7F" w14:textId="19359772">
            <w:pPr>
              <w:spacing w:line="276" w:lineRule="auto"/>
              <w:rPr>
                <w:rFonts w:asciiTheme="minorHAnsi" w:hAnsiTheme="minorHAnsi" w:cstheme="minorBidi"/>
                <w:sz w:val="22"/>
                <w:szCs w:val="22"/>
              </w:rPr>
            </w:pPr>
            <w:r w:rsidRPr="00733B38">
              <w:rPr>
                <w:rFonts w:asciiTheme="minorHAnsi" w:hAnsiTheme="minorHAnsi" w:cstheme="minorBidi"/>
                <w:sz w:val="22"/>
                <w:szCs w:val="22"/>
              </w:rPr>
              <w:t xml:space="preserve">5. Centre de masă. Centrul de masă al unui sistem de puncte materiale. Momente statice. Teorema momentelor statice. </w:t>
            </w:r>
          </w:p>
        </w:tc>
        <w:tc>
          <w:tcPr>
            <w:tcW w:w="808" w:type="dxa"/>
            <w:tcBorders>
              <w:top w:val="single" w:color="auto" w:sz="6" w:space="0"/>
            </w:tcBorders>
            <w:vAlign w:val="center"/>
          </w:tcPr>
          <w:p w:rsidRPr="00733B38" w:rsidR="00733B38" w:rsidP="00733B38" w:rsidRDefault="00733B38" w14:paraId="60B4D44D" w14:textId="79A6924D">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733B38" w:rsidP="00733B38" w:rsidRDefault="00733B38" w14:paraId="14418B08"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733B38" w:rsidP="00733B38" w:rsidRDefault="00733B38" w14:paraId="317F6B74" w14:textId="77777777">
            <w:pPr>
              <w:autoSpaceDE w:val="0"/>
              <w:autoSpaceDN w:val="0"/>
              <w:adjustRightInd w:val="0"/>
              <w:spacing w:line="276" w:lineRule="auto"/>
              <w:rPr>
                <w:rFonts w:asciiTheme="minorHAnsi" w:hAnsiTheme="minorHAnsi" w:cstheme="minorHAnsi"/>
                <w:b/>
                <w:bCs/>
                <w:sz w:val="22"/>
                <w:szCs w:val="22"/>
              </w:rPr>
            </w:pPr>
          </w:p>
        </w:tc>
      </w:tr>
      <w:tr w:rsidRPr="00733B38" w:rsidR="00733B38" w:rsidTr="00733B38" w14:paraId="6DEDC668" w14:textId="77777777">
        <w:trPr>
          <w:trHeight w:val="282"/>
        </w:trPr>
        <w:tc>
          <w:tcPr>
            <w:tcW w:w="5275" w:type="dxa"/>
            <w:tcBorders>
              <w:top w:val="single" w:color="auto" w:sz="6" w:space="0"/>
            </w:tcBorders>
            <w:shd w:val="clear" w:color="auto" w:fill="E0E0E0"/>
          </w:tcPr>
          <w:p w:rsidRPr="00733B38" w:rsidR="00733B38" w:rsidP="00733B38" w:rsidRDefault="00733B38" w14:paraId="331A01F7" w14:textId="37FFAADC">
            <w:pPr>
              <w:spacing w:line="276" w:lineRule="auto"/>
              <w:rPr>
                <w:rFonts w:asciiTheme="minorHAnsi" w:hAnsiTheme="minorHAnsi" w:cstheme="minorBidi"/>
                <w:sz w:val="22"/>
                <w:szCs w:val="22"/>
              </w:rPr>
            </w:pPr>
            <w:r w:rsidRPr="00733B38">
              <w:rPr>
                <w:rFonts w:asciiTheme="minorHAnsi" w:hAnsiTheme="minorHAnsi" w:cstheme="minorBidi"/>
                <w:sz w:val="22"/>
                <w:szCs w:val="22"/>
              </w:rPr>
              <w:t>6. Centre de masă. Metoda punctelor echivalente. Secțiuni compuse. Centrul de masă al continuului material.</w:t>
            </w:r>
          </w:p>
        </w:tc>
        <w:tc>
          <w:tcPr>
            <w:tcW w:w="808" w:type="dxa"/>
            <w:tcBorders>
              <w:top w:val="single" w:color="auto" w:sz="6" w:space="0"/>
            </w:tcBorders>
            <w:vAlign w:val="center"/>
          </w:tcPr>
          <w:p w:rsidRPr="00733B38" w:rsidR="00733B38" w:rsidP="00733B38" w:rsidRDefault="00733B38" w14:paraId="07CA26F2" w14:textId="06477F33">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733B38" w:rsidP="00733B38" w:rsidRDefault="00733B38" w14:paraId="7144B4FA"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733B38" w:rsidP="00733B38" w:rsidRDefault="00733B38" w14:paraId="73DFDB52" w14:textId="77777777">
            <w:pPr>
              <w:autoSpaceDE w:val="0"/>
              <w:autoSpaceDN w:val="0"/>
              <w:adjustRightInd w:val="0"/>
              <w:spacing w:line="276" w:lineRule="auto"/>
              <w:rPr>
                <w:rFonts w:asciiTheme="minorHAnsi" w:hAnsiTheme="minorHAnsi" w:cstheme="minorHAnsi"/>
                <w:b/>
                <w:bCs/>
                <w:sz w:val="22"/>
                <w:szCs w:val="22"/>
              </w:rPr>
            </w:pPr>
          </w:p>
        </w:tc>
      </w:tr>
      <w:tr w:rsidRPr="00733B38" w:rsidR="00733B38" w:rsidTr="00733B38" w14:paraId="2F68B6EE" w14:textId="77777777">
        <w:trPr>
          <w:trHeight w:val="282"/>
        </w:trPr>
        <w:tc>
          <w:tcPr>
            <w:tcW w:w="5275" w:type="dxa"/>
            <w:tcBorders>
              <w:top w:val="single" w:color="auto" w:sz="6" w:space="0"/>
            </w:tcBorders>
            <w:shd w:val="clear" w:color="auto" w:fill="E0E0E0"/>
          </w:tcPr>
          <w:p w:rsidRPr="00733B38" w:rsidR="00733B38" w:rsidP="00733B38" w:rsidRDefault="00733B38" w14:paraId="55E17A18" w14:textId="664A8778">
            <w:pPr>
              <w:spacing w:line="276" w:lineRule="auto"/>
              <w:rPr>
                <w:rFonts w:asciiTheme="minorHAnsi" w:hAnsiTheme="minorHAnsi" w:cstheme="minorBidi"/>
                <w:sz w:val="22"/>
                <w:szCs w:val="22"/>
              </w:rPr>
            </w:pPr>
            <w:r w:rsidRPr="00733B38">
              <w:rPr>
                <w:rFonts w:asciiTheme="minorHAnsi" w:hAnsiTheme="minorHAnsi" w:cstheme="minorBidi"/>
                <w:sz w:val="22"/>
                <w:szCs w:val="22"/>
              </w:rPr>
              <w:t xml:space="preserve">7.Momente de inerție geometrice. </w:t>
            </w:r>
          </w:p>
        </w:tc>
        <w:tc>
          <w:tcPr>
            <w:tcW w:w="808" w:type="dxa"/>
            <w:tcBorders>
              <w:top w:val="single" w:color="auto" w:sz="6" w:space="0"/>
            </w:tcBorders>
            <w:vAlign w:val="center"/>
          </w:tcPr>
          <w:p w:rsidRPr="00733B38" w:rsidR="00733B38" w:rsidP="00733B38" w:rsidRDefault="00733B38" w14:paraId="4615BD5D" w14:textId="7FE7784D">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733B38" w:rsidP="00733B38" w:rsidRDefault="00733B38" w14:paraId="4B0E8009"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733B38" w:rsidP="00733B38" w:rsidRDefault="00733B38" w14:paraId="0652BEA7" w14:textId="77777777">
            <w:pPr>
              <w:autoSpaceDE w:val="0"/>
              <w:autoSpaceDN w:val="0"/>
              <w:adjustRightInd w:val="0"/>
              <w:spacing w:line="276" w:lineRule="auto"/>
              <w:rPr>
                <w:rFonts w:asciiTheme="minorHAnsi" w:hAnsiTheme="minorHAnsi" w:cstheme="minorHAnsi"/>
                <w:b/>
                <w:bCs/>
                <w:sz w:val="22"/>
                <w:szCs w:val="22"/>
              </w:rPr>
            </w:pPr>
          </w:p>
        </w:tc>
      </w:tr>
      <w:tr w:rsidRPr="00733B38" w:rsidR="00733B38" w:rsidTr="00733B38" w14:paraId="6377BDA3" w14:textId="77777777">
        <w:trPr>
          <w:trHeight w:val="282"/>
        </w:trPr>
        <w:tc>
          <w:tcPr>
            <w:tcW w:w="5275" w:type="dxa"/>
            <w:tcBorders>
              <w:top w:val="single" w:color="auto" w:sz="6" w:space="0"/>
            </w:tcBorders>
            <w:shd w:val="clear" w:color="auto" w:fill="E0E0E0"/>
          </w:tcPr>
          <w:p w:rsidRPr="00733B38" w:rsidR="00733B38" w:rsidP="00733B38" w:rsidRDefault="00733B38" w14:paraId="5F3E8D05" w14:textId="543C06B8">
            <w:pPr>
              <w:spacing w:line="276" w:lineRule="auto"/>
              <w:rPr>
                <w:rFonts w:asciiTheme="minorHAnsi" w:hAnsiTheme="minorHAnsi" w:cstheme="minorBidi"/>
                <w:sz w:val="22"/>
                <w:szCs w:val="22"/>
              </w:rPr>
            </w:pPr>
            <w:r w:rsidRPr="00733B38">
              <w:rPr>
                <w:rFonts w:asciiTheme="minorHAnsi" w:hAnsiTheme="minorHAnsi" w:cstheme="minorBidi"/>
                <w:sz w:val="22"/>
                <w:szCs w:val="22"/>
              </w:rPr>
              <w:t>8.Momente de inerție geometrice.</w:t>
            </w:r>
          </w:p>
        </w:tc>
        <w:tc>
          <w:tcPr>
            <w:tcW w:w="808" w:type="dxa"/>
            <w:tcBorders>
              <w:top w:val="single" w:color="auto" w:sz="6" w:space="0"/>
            </w:tcBorders>
            <w:vAlign w:val="center"/>
          </w:tcPr>
          <w:p w:rsidRPr="00733B38" w:rsidR="00733B38" w:rsidP="00733B38" w:rsidRDefault="00733B38" w14:paraId="7DB4DA5F" w14:textId="6DFF2BB0">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733B38" w:rsidP="00733B38" w:rsidRDefault="00733B38" w14:paraId="1E2A5B63"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733B38" w:rsidP="00733B38" w:rsidRDefault="00733B38" w14:paraId="5A009598" w14:textId="77777777">
            <w:pPr>
              <w:autoSpaceDE w:val="0"/>
              <w:autoSpaceDN w:val="0"/>
              <w:adjustRightInd w:val="0"/>
              <w:spacing w:line="276" w:lineRule="auto"/>
              <w:rPr>
                <w:rFonts w:asciiTheme="minorHAnsi" w:hAnsiTheme="minorHAnsi" w:cstheme="minorHAnsi"/>
                <w:b/>
                <w:bCs/>
                <w:sz w:val="22"/>
                <w:szCs w:val="22"/>
              </w:rPr>
            </w:pPr>
          </w:p>
        </w:tc>
      </w:tr>
      <w:tr w:rsidRPr="00733B38" w:rsidR="00733B38" w:rsidTr="00733B38" w14:paraId="11D90A32" w14:textId="77777777">
        <w:trPr>
          <w:trHeight w:val="282"/>
        </w:trPr>
        <w:tc>
          <w:tcPr>
            <w:tcW w:w="5275" w:type="dxa"/>
            <w:tcBorders>
              <w:top w:val="single" w:color="auto" w:sz="6" w:space="0"/>
            </w:tcBorders>
            <w:shd w:val="clear" w:color="auto" w:fill="E0E0E0"/>
          </w:tcPr>
          <w:p w:rsidRPr="00733B38" w:rsidR="00733B38" w:rsidP="00733B38" w:rsidRDefault="00733B38" w14:paraId="39D09C57" w14:textId="1DDAB1EA">
            <w:pPr>
              <w:spacing w:line="276" w:lineRule="auto"/>
              <w:rPr>
                <w:rFonts w:asciiTheme="minorHAnsi" w:hAnsiTheme="minorHAnsi" w:cstheme="minorBidi"/>
                <w:sz w:val="22"/>
                <w:szCs w:val="22"/>
              </w:rPr>
            </w:pPr>
            <w:r w:rsidRPr="00733B38">
              <w:rPr>
                <w:rFonts w:asciiTheme="minorHAnsi" w:hAnsiTheme="minorHAnsi" w:cstheme="minorBidi"/>
                <w:sz w:val="22"/>
                <w:szCs w:val="22"/>
              </w:rPr>
              <w:t xml:space="preserve">9. Echilibrul sistemelor materiale. Sisteme materiale libere. Punct material. Corp solid rigid liber. </w:t>
            </w:r>
          </w:p>
        </w:tc>
        <w:tc>
          <w:tcPr>
            <w:tcW w:w="808" w:type="dxa"/>
            <w:tcBorders>
              <w:top w:val="single" w:color="auto" w:sz="6" w:space="0"/>
            </w:tcBorders>
            <w:vAlign w:val="center"/>
          </w:tcPr>
          <w:p w:rsidRPr="00733B38" w:rsidR="00733B38" w:rsidP="00733B38" w:rsidRDefault="00733B38" w14:paraId="130A7E37" w14:textId="713BF9BE">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733B38" w:rsidP="00733B38" w:rsidRDefault="00733B38" w14:paraId="1498B7D5"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733B38" w:rsidP="00733B38" w:rsidRDefault="00733B38" w14:paraId="41D13488" w14:textId="77777777">
            <w:pPr>
              <w:autoSpaceDE w:val="0"/>
              <w:autoSpaceDN w:val="0"/>
              <w:adjustRightInd w:val="0"/>
              <w:spacing w:line="276" w:lineRule="auto"/>
              <w:rPr>
                <w:rFonts w:asciiTheme="minorHAnsi" w:hAnsiTheme="minorHAnsi" w:cstheme="minorHAnsi"/>
                <w:b/>
                <w:bCs/>
                <w:sz w:val="22"/>
                <w:szCs w:val="22"/>
              </w:rPr>
            </w:pPr>
          </w:p>
        </w:tc>
      </w:tr>
      <w:tr w:rsidRPr="00733B38" w:rsidR="00733B38" w:rsidTr="00733B38" w14:paraId="60E66A97" w14:textId="77777777">
        <w:trPr>
          <w:trHeight w:val="282"/>
        </w:trPr>
        <w:tc>
          <w:tcPr>
            <w:tcW w:w="5275" w:type="dxa"/>
            <w:tcBorders>
              <w:top w:val="single" w:color="auto" w:sz="6" w:space="0"/>
            </w:tcBorders>
            <w:shd w:val="clear" w:color="auto" w:fill="E0E0E0"/>
          </w:tcPr>
          <w:p w:rsidRPr="00733B38" w:rsidR="00733B38" w:rsidP="00733B38" w:rsidRDefault="00733B38" w14:paraId="354F4083" w14:textId="69E81527">
            <w:pPr>
              <w:spacing w:line="276" w:lineRule="auto"/>
              <w:rPr>
                <w:rFonts w:asciiTheme="minorHAnsi" w:hAnsiTheme="minorHAnsi" w:cstheme="minorBidi"/>
                <w:sz w:val="22"/>
                <w:szCs w:val="22"/>
              </w:rPr>
            </w:pPr>
            <w:r w:rsidRPr="00733B38">
              <w:rPr>
                <w:rFonts w:asciiTheme="minorHAnsi" w:hAnsiTheme="minorHAnsi" w:cstheme="minorBidi"/>
                <w:sz w:val="22"/>
                <w:szCs w:val="22"/>
              </w:rPr>
              <w:t xml:space="preserve">10. Echilibrul sistemelor materiale supuse la legături. Corp solid rigid legat, descrierea legăturilor, ecuații de echilibru. </w:t>
            </w:r>
          </w:p>
        </w:tc>
        <w:tc>
          <w:tcPr>
            <w:tcW w:w="808" w:type="dxa"/>
            <w:tcBorders>
              <w:top w:val="single" w:color="auto" w:sz="6" w:space="0"/>
            </w:tcBorders>
            <w:vAlign w:val="center"/>
          </w:tcPr>
          <w:p w:rsidRPr="00733B38" w:rsidR="00733B38" w:rsidP="00733B38" w:rsidRDefault="00733B38" w14:paraId="3C6AB1C3" w14:textId="24E8E323">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733B38" w:rsidP="00733B38" w:rsidRDefault="00733B38" w14:paraId="64326D50"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733B38" w:rsidP="00733B38" w:rsidRDefault="00733B38" w14:paraId="7D989058" w14:textId="77777777">
            <w:pPr>
              <w:autoSpaceDE w:val="0"/>
              <w:autoSpaceDN w:val="0"/>
              <w:adjustRightInd w:val="0"/>
              <w:spacing w:line="276" w:lineRule="auto"/>
              <w:rPr>
                <w:rFonts w:asciiTheme="minorHAnsi" w:hAnsiTheme="minorHAnsi" w:cstheme="minorHAnsi"/>
                <w:b/>
                <w:bCs/>
                <w:sz w:val="22"/>
                <w:szCs w:val="22"/>
              </w:rPr>
            </w:pPr>
          </w:p>
        </w:tc>
      </w:tr>
      <w:tr w:rsidRPr="00733B38" w:rsidR="00733B38" w:rsidTr="00733B38" w14:paraId="06718567" w14:textId="77777777">
        <w:trPr>
          <w:trHeight w:val="282"/>
        </w:trPr>
        <w:tc>
          <w:tcPr>
            <w:tcW w:w="5275" w:type="dxa"/>
            <w:tcBorders>
              <w:top w:val="single" w:color="auto" w:sz="6" w:space="0"/>
            </w:tcBorders>
            <w:shd w:val="clear" w:color="auto" w:fill="E0E0E0"/>
          </w:tcPr>
          <w:p w:rsidRPr="00733B38" w:rsidR="00733B38" w:rsidP="00733B38" w:rsidRDefault="00733B38" w14:paraId="4968743F" w14:textId="248D89FC">
            <w:pPr>
              <w:spacing w:line="276" w:lineRule="auto"/>
              <w:rPr>
                <w:rFonts w:asciiTheme="minorHAnsi" w:hAnsiTheme="minorHAnsi" w:cstheme="minorBidi"/>
                <w:sz w:val="22"/>
                <w:szCs w:val="22"/>
              </w:rPr>
            </w:pPr>
            <w:r w:rsidRPr="00733B38">
              <w:rPr>
                <w:rFonts w:asciiTheme="minorHAnsi" w:hAnsiTheme="minorHAnsi" w:cstheme="minorBidi"/>
                <w:sz w:val="22"/>
                <w:szCs w:val="22"/>
              </w:rPr>
              <w:t xml:space="preserve">11. Echilibrul sistemelor materiale. Echilibrul sistemelor de corpuri. Metode de rezolvare. </w:t>
            </w:r>
          </w:p>
        </w:tc>
        <w:tc>
          <w:tcPr>
            <w:tcW w:w="808" w:type="dxa"/>
            <w:tcBorders>
              <w:top w:val="single" w:color="auto" w:sz="6" w:space="0"/>
            </w:tcBorders>
            <w:vAlign w:val="center"/>
          </w:tcPr>
          <w:p w:rsidRPr="00733B38" w:rsidR="00733B38" w:rsidP="00733B38" w:rsidRDefault="00733B38" w14:paraId="474062F6" w14:textId="155E8BF6">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733B38" w:rsidP="00733B38" w:rsidRDefault="00733B38" w14:paraId="0C215B8D"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733B38" w:rsidP="00733B38" w:rsidRDefault="00733B38" w14:paraId="76C1DE13" w14:textId="77777777">
            <w:pPr>
              <w:autoSpaceDE w:val="0"/>
              <w:autoSpaceDN w:val="0"/>
              <w:adjustRightInd w:val="0"/>
              <w:spacing w:line="276" w:lineRule="auto"/>
              <w:rPr>
                <w:rFonts w:asciiTheme="minorHAnsi" w:hAnsiTheme="minorHAnsi" w:cstheme="minorHAnsi"/>
                <w:b/>
                <w:bCs/>
                <w:sz w:val="22"/>
                <w:szCs w:val="22"/>
              </w:rPr>
            </w:pPr>
          </w:p>
        </w:tc>
      </w:tr>
      <w:tr w:rsidRPr="00733B38" w:rsidR="00733B38" w:rsidTr="00733B38" w14:paraId="42CBA4DD" w14:textId="77777777">
        <w:trPr>
          <w:trHeight w:val="282"/>
        </w:trPr>
        <w:tc>
          <w:tcPr>
            <w:tcW w:w="5275" w:type="dxa"/>
            <w:tcBorders>
              <w:top w:val="single" w:color="auto" w:sz="6" w:space="0"/>
            </w:tcBorders>
            <w:shd w:val="clear" w:color="auto" w:fill="E0E0E0"/>
          </w:tcPr>
          <w:p w:rsidRPr="00733B38" w:rsidR="00733B38" w:rsidP="00733B38" w:rsidRDefault="00247779" w14:paraId="028118B8" w14:textId="64F349BC">
            <w:pPr>
              <w:spacing w:line="276" w:lineRule="auto"/>
              <w:rPr>
                <w:rFonts w:asciiTheme="minorHAnsi" w:hAnsiTheme="minorHAnsi" w:cstheme="minorBidi"/>
                <w:sz w:val="22"/>
                <w:szCs w:val="22"/>
              </w:rPr>
            </w:pPr>
            <w:r w:rsidRPr="00733B38">
              <w:rPr>
                <w:rFonts w:asciiTheme="minorHAnsi" w:hAnsiTheme="minorHAnsi" w:cstheme="minorBidi"/>
                <w:sz w:val="22"/>
                <w:szCs w:val="22"/>
              </w:rPr>
              <w:lastRenderedPageBreak/>
              <w:t>12. Echilibrul sistemelor materiale. Grinzi cu zabrele.</w:t>
            </w:r>
          </w:p>
        </w:tc>
        <w:tc>
          <w:tcPr>
            <w:tcW w:w="808" w:type="dxa"/>
            <w:tcBorders>
              <w:top w:val="single" w:color="auto" w:sz="6" w:space="0"/>
            </w:tcBorders>
            <w:vAlign w:val="center"/>
          </w:tcPr>
          <w:p w:rsidRPr="00733B38" w:rsidR="00733B38" w:rsidP="00733B38" w:rsidRDefault="00733B38" w14:paraId="2D9E0D9B" w14:textId="672C1277">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733B38" w:rsidP="00733B38" w:rsidRDefault="00733B38" w14:paraId="237CC715"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733B38" w:rsidP="00733B38" w:rsidRDefault="00733B38" w14:paraId="04EE3DF5" w14:textId="77777777">
            <w:pPr>
              <w:autoSpaceDE w:val="0"/>
              <w:autoSpaceDN w:val="0"/>
              <w:adjustRightInd w:val="0"/>
              <w:spacing w:line="276" w:lineRule="auto"/>
              <w:rPr>
                <w:rFonts w:asciiTheme="minorHAnsi" w:hAnsiTheme="minorHAnsi" w:cstheme="minorHAnsi"/>
                <w:b/>
                <w:bCs/>
                <w:sz w:val="22"/>
                <w:szCs w:val="22"/>
              </w:rPr>
            </w:pPr>
          </w:p>
        </w:tc>
      </w:tr>
      <w:tr w:rsidRPr="00733B38" w:rsidR="00247779" w:rsidTr="00733B38" w14:paraId="7D0AF2F6" w14:textId="77777777">
        <w:trPr>
          <w:trHeight w:val="282"/>
        </w:trPr>
        <w:tc>
          <w:tcPr>
            <w:tcW w:w="5275" w:type="dxa"/>
            <w:tcBorders>
              <w:top w:val="single" w:color="auto" w:sz="6" w:space="0"/>
            </w:tcBorders>
            <w:shd w:val="clear" w:color="auto" w:fill="E0E0E0"/>
          </w:tcPr>
          <w:p w:rsidRPr="00733B38" w:rsidR="00247779" w:rsidP="00247779" w:rsidRDefault="00247779" w14:paraId="44E71AF8" w14:textId="23F34BDF">
            <w:pPr>
              <w:spacing w:line="276" w:lineRule="auto"/>
              <w:rPr>
                <w:rFonts w:asciiTheme="minorHAnsi" w:hAnsiTheme="minorHAnsi" w:cstheme="minorBidi"/>
                <w:sz w:val="22"/>
                <w:szCs w:val="22"/>
              </w:rPr>
            </w:pPr>
            <w:r w:rsidRPr="00733B38">
              <w:rPr>
                <w:rFonts w:asciiTheme="minorHAnsi" w:hAnsiTheme="minorHAnsi" w:cstheme="minorBidi"/>
                <w:sz w:val="22"/>
                <w:szCs w:val="22"/>
              </w:rPr>
              <w:t>13. Echilibrul sistemelor materiale. Echilibrul cu frecare.</w:t>
            </w:r>
          </w:p>
        </w:tc>
        <w:tc>
          <w:tcPr>
            <w:tcW w:w="808" w:type="dxa"/>
            <w:tcBorders>
              <w:top w:val="single" w:color="auto" w:sz="6" w:space="0"/>
            </w:tcBorders>
            <w:vAlign w:val="center"/>
          </w:tcPr>
          <w:p w:rsidRPr="00733B38" w:rsidR="00247779" w:rsidP="00247779" w:rsidRDefault="00247779" w14:paraId="7102769B" w14:textId="77777777">
            <w:pPr>
              <w:spacing w:line="276" w:lineRule="auto"/>
              <w:jc w:val="center"/>
              <w:rPr>
                <w:rFonts w:asciiTheme="minorHAnsi" w:hAnsiTheme="minorHAnsi" w:cstheme="minorHAnsi"/>
                <w:sz w:val="22"/>
                <w:szCs w:val="22"/>
              </w:rPr>
            </w:pPr>
          </w:p>
        </w:tc>
        <w:tc>
          <w:tcPr>
            <w:tcW w:w="2251" w:type="dxa"/>
            <w:vMerge/>
            <w:vAlign w:val="center"/>
          </w:tcPr>
          <w:p w:rsidRPr="00733B38" w:rsidR="00247779" w:rsidP="00247779" w:rsidRDefault="00247779" w14:paraId="068D0256"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47779" w:rsidP="00247779" w:rsidRDefault="00247779" w14:paraId="6A9F519D" w14:textId="77777777">
            <w:pPr>
              <w:autoSpaceDE w:val="0"/>
              <w:autoSpaceDN w:val="0"/>
              <w:adjustRightInd w:val="0"/>
              <w:spacing w:line="276" w:lineRule="auto"/>
              <w:rPr>
                <w:rFonts w:asciiTheme="minorHAnsi" w:hAnsiTheme="minorHAnsi" w:cstheme="minorHAnsi"/>
                <w:b/>
                <w:bCs/>
                <w:sz w:val="22"/>
                <w:szCs w:val="22"/>
              </w:rPr>
            </w:pPr>
          </w:p>
        </w:tc>
      </w:tr>
      <w:tr w:rsidRPr="00733B38" w:rsidR="00247779" w:rsidTr="00733B38" w14:paraId="2A02BF1C" w14:textId="77777777">
        <w:trPr>
          <w:trHeight w:val="282"/>
        </w:trPr>
        <w:tc>
          <w:tcPr>
            <w:tcW w:w="5275" w:type="dxa"/>
            <w:tcBorders>
              <w:top w:val="single" w:color="auto" w:sz="6" w:space="0"/>
            </w:tcBorders>
            <w:shd w:val="clear" w:color="auto" w:fill="E0E0E0"/>
          </w:tcPr>
          <w:p w:rsidRPr="00733B38" w:rsidR="00247779" w:rsidP="00247779" w:rsidRDefault="00247779" w14:paraId="37BD69E1" w14:textId="102DCCF6">
            <w:pPr>
              <w:spacing w:line="276" w:lineRule="auto"/>
              <w:rPr>
                <w:rFonts w:asciiTheme="minorHAnsi" w:hAnsiTheme="minorHAnsi" w:cstheme="minorBidi"/>
                <w:sz w:val="22"/>
                <w:szCs w:val="22"/>
              </w:rPr>
            </w:pPr>
            <w:r w:rsidRPr="00733B38">
              <w:rPr>
                <w:rFonts w:asciiTheme="minorHAnsi" w:hAnsiTheme="minorHAnsi" w:cstheme="minorBidi"/>
                <w:sz w:val="22"/>
                <w:szCs w:val="22"/>
              </w:rPr>
              <w:t>14.Echilibrul sistemelor materiale. Fire.</w:t>
            </w:r>
          </w:p>
        </w:tc>
        <w:tc>
          <w:tcPr>
            <w:tcW w:w="808" w:type="dxa"/>
            <w:tcBorders>
              <w:top w:val="single" w:color="auto" w:sz="6" w:space="0"/>
            </w:tcBorders>
            <w:vAlign w:val="center"/>
          </w:tcPr>
          <w:p w:rsidRPr="00733B38" w:rsidR="00247779" w:rsidP="00247779" w:rsidRDefault="00247779" w14:paraId="7893B1A1" w14:textId="20CD3E9E">
            <w:pPr>
              <w:spacing w:line="276" w:lineRule="auto"/>
              <w:jc w:val="center"/>
              <w:rPr>
                <w:rFonts w:asciiTheme="minorHAnsi" w:hAnsiTheme="minorHAnsi" w:cstheme="minorHAnsi"/>
                <w:sz w:val="22"/>
                <w:szCs w:val="22"/>
              </w:rPr>
            </w:pPr>
            <w:r w:rsidRPr="00733B38">
              <w:rPr>
                <w:rFonts w:asciiTheme="minorHAnsi" w:hAnsiTheme="minorHAnsi" w:cstheme="minorHAnsi"/>
                <w:sz w:val="22"/>
                <w:szCs w:val="22"/>
              </w:rPr>
              <w:t>2</w:t>
            </w:r>
          </w:p>
        </w:tc>
        <w:tc>
          <w:tcPr>
            <w:tcW w:w="2251" w:type="dxa"/>
            <w:vMerge/>
            <w:vAlign w:val="center"/>
          </w:tcPr>
          <w:p w:rsidRPr="00733B38" w:rsidR="00247779" w:rsidP="00247779" w:rsidRDefault="00247779" w14:paraId="551265F9" w14:textId="77777777">
            <w:pPr>
              <w:autoSpaceDE w:val="0"/>
              <w:autoSpaceDN w:val="0"/>
              <w:adjustRightInd w:val="0"/>
              <w:spacing w:line="276" w:lineRule="auto"/>
              <w:rPr>
                <w:rFonts w:asciiTheme="minorHAnsi" w:hAnsiTheme="minorHAnsi" w:cstheme="minorHAnsi"/>
                <w:b/>
                <w:bCs/>
                <w:sz w:val="22"/>
                <w:szCs w:val="22"/>
              </w:rPr>
            </w:pPr>
          </w:p>
        </w:tc>
        <w:tc>
          <w:tcPr>
            <w:tcW w:w="1273" w:type="dxa"/>
            <w:vMerge/>
            <w:vAlign w:val="center"/>
          </w:tcPr>
          <w:p w:rsidRPr="00733B38" w:rsidR="00247779" w:rsidP="00247779" w:rsidRDefault="00247779" w14:paraId="3DDEDE4B" w14:textId="77777777">
            <w:pPr>
              <w:autoSpaceDE w:val="0"/>
              <w:autoSpaceDN w:val="0"/>
              <w:adjustRightInd w:val="0"/>
              <w:spacing w:line="276" w:lineRule="auto"/>
              <w:rPr>
                <w:rFonts w:asciiTheme="minorHAnsi" w:hAnsiTheme="minorHAnsi" w:cstheme="minorHAnsi"/>
                <w:b/>
                <w:bCs/>
                <w:sz w:val="22"/>
                <w:szCs w:val="22"/>
              </w:rPr>
            </w:pPr>
          </w:p>
        </w:tc>
      </w:tr>
      <w:tr w:rsidRPr="00733B38" w:rsidR="00247779" w:rsidTr="228DE0DC" w14:paraId="7643245A" w14:textId="77777777">
        <w:tc>
          <w:tcPr>
            <w:tcW w:w="9607" w:type="dxa"/>
            <w:gridSpan w:val="4"/>
            <w:tcBorders>
              <w:top w:val="single" w:color="auto" w:sz="6" w:space="0"/>
              <w:bottom w:val="single" w:color="auto" w:sz="12" w:space="0"/>
            </w:tcBorders>
            <w:shd w:val="clear" w:color="auto" w:fill="E0E0E0"/>
            <w:vAlign w:val="center"/>
          </w:tcPr>
          <w:p w:rsidRPr="00733B38" w:rsidR="00247779" w:rsidP="00247779" w:rsidRDefault="00247779" w14:paraId="161ACE5E"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Bibliografie</w:t>
            </w:r>
          </w:p>
          <w:p w:rsidRPr="00733B38" w:rsidR="00247779" w:rsidP="00247779" w:rsidRDefault="00247779" w14:paraId="4D0AF6F4" w14:textId="20C0DCAD">
            <w:pPr>
              <w:spacing w:line="276" w:lineRule="auto"/>
              <w:rPr>
                <w:rFonts w:asciiTheme="minorHAnsi" w:hAnsiTheme="minorHAnsi" w:cstheme="minorHAnsi"/>
                <w:sz w:val="22"/>
                <w:szCs w:val="22"/>
              </w:rPr>
            </w:pPr>
            <w:r w:rsidRPr="00733B38">
              <w:rPr>
                <w:rFonts w:asciiTheme="minorHAnsi" w:hAnsiTheme="minorHAnsi" w:cstheme="minorHAnsi"/>
                <w:sz w:val="22"/>
                <w:szCs w:val="22"/>
              </w:rPr>
              <w:t>I</w:t>
            </w:r>
            <w:r>
              <w:rPr>
                <w:rFonts w:asciiTheme="minorHAnsi" w:hAnsiTheme="minorHAnsi" w:cstheme="minorHAnsi"/>
                <w:sz w:val="22"/>
                <w:szCs w:val="22"/>
              </w:rPr>
              <w:t>.</w:t>
            </w:r>
            <w:r w:rsidRPr="00733B38">
              <w:rPr>
                <w:rFonts w:asciiTheme="minorHAnsi" w:hAnsiTheme="minorHAnsi" w:cstheme="minorHAnsi"/>
                <w:sz w:val="22"/>
                <w:szCs w:val="22"/>
              </w:rPr>
              <w:t xml:space="preserve"> Borș</w:t>
            </w:r>
            <w:r>
              <w:rPr>
                <w:rFonts w:asciiTheme="minorHAnsi" w:hAnsiTheme="minorHAnsi" w:cstheme="minorHAnsi"/>
                <w:sz w:val="22"/>
                <w:szCs w:val="22"/>
              </w:rPr>
              <w:t>-</w:t>
            </w:r>
            <w:r w:rsidRPr="00733B38">
              <w:rPr>
                <w:rFonts w:asciiTheme="minorHAnsi" w:hAnsiTheme="minorHAnsi" w:cstheme="minorHAnsi"/>
                <w:sz w:val="22"/>
                <w:szCs w:val="22"/>
              </w:rPr>
              <w:t xml:space="preserve"> Mecanica, Teorie și aplicații de Statica, Editura UTPRES, Cluj-Napoca, 2004,2005,2006,2008 </w:t>
            </w:r>
          </w:p>
          <w:p w:rsidRPr="00733B38" w:rsidR="00247779" w:rsidP="00247779" w:rsidRDefault="00247779" w14:paraId="38B0CE53" w14:textId="0DF155E3">
            <w:pPr>
              <w:spacing w:line="276" w:lineRule="auto"/>
              <w:rPr>
                <w:rFonts w:asciiTheme="minorHAnsi" w:hAnsiTheme="minorHAnsi" w:cstheme="minorHAnsi"/>
                <w:sz w:val="22"/>
                <w:szCs w:val="22"/>
              </w:rPr>
            </w:pPr>
            <w:r w:rsidRPr="00733B38">
              <w:rPr>
                <w:rFonts w:asciiTheme="minorHAnsi" w:hAnsiTheme="minorHAnsi" w:cstheme="minorHAnsi"/>
                <w:sz w:val="22"/>
                <w:szCs w:val="22"/>
              </w:rPr>
              <w:t>T</w:t>
            </w:r>
            <w:r>
              <w:rPr>
                <w:rFonts w:asciiTheme="minorHAnsi" w:hAnsiTheme="minorHAnsi" w:cstheme="minorHAnsi"/>
                <w:sz w:val="22"/>
                <w:szCs w:val="22"/>
              </w:rPr>
              <w:t>.</w:t>
            </w:r>
            <w:r w:rsidRPr="00733B38">
              <w:rPr>
                <w:rFonts w:asciiTheme="minorHAnsi" w:hAnsiTheme="minorHAnsi" w:cstheme="minorHAnsi"/>
                <w:sz w:val="22"/>
                <w:szCs w:val="22"/>
              </w:rPr>
              <w:t xml:space="preserve"> D</w:t>
            </w:r>
            <w:r>
              <w:rPr>
                <w:rFonts w:asciiTheme="minorHAnsi" w:hAnsiTheme="minorHAnsi" w:cstheme="minorHAnsi"/>
                <w:sz w:val="22"/>
                <w:szCs w:val="22"/>
              </w:rPr>
              <w:t>.</w:t>
            </w:r>
            <w:r w:rsidRPr="00733B38">
              <w:rPr>
                <w:rFonts w:asciiTheme="minorHAnsi" w:hAnsiTheme="minorHAnsi" w:cstheme="minorHAnsi"/>
                <w:sz w:val="22"/>
                <w:szCs w:val="22"/>
              </w:rPr>
              <w:t xml:space="preserve"> Hodișan</w:t>
            </w:r>
            <w:r>
              <w:rPr>
                <w:rFonts w:asciiTheme="minorHAnsi" w:hAnsiTheme="minorHAnsi" w:cstheme="minorHAnsi"/>
                <w:sz w:val="22"/>
                <w:szCs w:val="22"/>
              </w:rPr>
              <w:t xml:space="preserve"> -</w:t>
            </w:r>
            <w:r w:rsidRPr="00733B38">
              <w:rPr>
                <w:rFonts w:asciiTheme="minorHAnsi" w:hAnsiTheme="minorHAnsi" w:cstheme="minorHAnsi"/>
                <w:sz w:val="22"/>
                <w:szCs w:val="22"/>
              </w:rPr>
              <w:t xml:space="preserve"> Elemente de Mecanica, Editura UTPRES, Cluj _Napoca,</w:t>
            </w:r>
            <w:r>
              <w:rPr>
                <w:rFonts w:asciiTheme="minorHAnsi" w:hAnsiTheme="minorHAnsi" w:cstheme="minorHAnsi"/>
                <w:sz w:val="22"/>
                <w:szCs w:val="22"/>
              </w:rPr>
              <w:t xml:space="preserve"> </w:t>
            </w:r>
            <w:r w:rsidRPr="00733B38">
              <w:rPr>
                <w:rFonts w:asciiTheme="minorHAnsi" w:hAnsiTheme="minorHAnsi" w:cstheme="minorHAnsi"/>
                <w:sz w:val="22"/>
                <w:szCs w:val="22"/>
              </w:rPr>
              <w:t xml:space="preserve">2004 </w:t>
            </w:r>
          </w:p>
          <w:p w:rsidRPr="00733B38" w:rsidR="00247779" w:rsidP="00247779" w:rsidRDefault="00247779" w14:paraId="10E2ADE5" w14:textId="2D08CF13">
            <w:pPr>
              <w:spacing w:line="276" w:lineRule="auto"/>
              <w:rPr>
                <w:rFonts w:asciiTheme="minorHAnsi" w:hAnsiTheme="minorHAnsi" w:cstheme="minorHAnsi"/>
                <w:sz w:val="22"/>
                <w:szCs w:val="22"/>
              </w:rPr>
            </w:pPr>
            <w:r w:rsidRPr="00733B38">
              <w:rPr>
                <w:rFonts w:asciiTheme="minorHAnsi" w:hAnsiTheme="minorHAnsi" w:cstheme="minorHAnsi"/>
                <w:sz w:val="22"/>
                <w:szCs w:val="22"/>
              </w:rPr>
              <w:t>S</w:t>
            </w:r>
            <w:r>
              <w:rPr>
                <w:rFonts w:asciiTheme="minorHAnsi" w:hAnsiTheme="minorHAnsi" w:cstheme="minorHAnsi"/>
                <w:sz w:val="22"/>
                <w:szCs w:val="22"/>
              </w:rPr>
              <w:t>.</w:t>
            </w:r>
            <w:r w:rsidRPr="00733B38">
              <w:rPr>
                <w:rFonts w:asciiTheme="minorHAnsi" w:hAnsiTheme="minorHAnsi" w:cstheme="minorHAnsi"/>
                <w:sz w:val="22"/>
                <w:szCs w:val="22"/>
              </w:rPr>
              <w:t xml:space="preserve"> Bălan</w:t>
            </w:r>
            <w:r>
              <w:rPr>
                <w:rFonts w:asciiTheme="minorHAnsi" w:hAnsiTheme="minorHAnsi" w:cstheme="minorHAnsi"/>
                <w:sz w:val="22"/>
                <w:szCs w:val="22"/>
              </w:rPr>
              <w:t xml:space="preserve"> -</w:t>
            </w:r>
            <w:r w:rsidRPr="00733B38">
              <w:rPr>
                <w:rFonts w:asciiTheme="minorHAnsi" w:hAnsiTheme="minorHAnsi" w:cstheme="minorHAnsi"/>
                <w:sz w:val="22"/>
                <w:szCs w:val="22"/>
              </w:rPr>
              <w:t xml:space="preserve"> Mecanica, Ed. Tehnică, 1980 </w:t>
            </w:r>
          </w:p>
          <w:p w:rsidR="00247779" w:rsidP="00247779" w:rsidRDefault="00247779" w14:paraId="63114337" w14:textId="0920FEA4">
            <w:pPr>
              <w:spacing w:line="276" w:lineRule="auto"/>
              <w:rPr>
                <w:rFonts w:asciiTheme="minorHAnsi" w:hAnsiTheme="minorHAnsi" w:cstheme="minorHAnsi"/>
                <w:sz w:val="22"/>
                <w:szCs w:val="22"/>
              </w:rPr>
            </w:pPr>
            <w:r w:rsidRPr="00733B38">
              <w:rPr>
                <w:rFonts w:asciiTheme="minorHAnsi" w:hAnsiTheme="minorHAnsi" w:cstheme="minorHAnsi"/>
                <w:sz w:val="22"/>
                <w:szCs w:val="22"/>
              </w:rPr>
              <w:t>R</w:t>
            </w:r>
            <w:r>
              <w:rPr>
                <w:rFonts w:asciiTheme="minorHAnsi" w:hAnsiTheme="minorHAnsi" w:cstheme="minorHAnsi"/>
                <w:sz w:val="22"/>
                <w:szCs w:val="22"/>
              </w:rPr>
              <w:t>.</w:t>
            </w:r>
            <w:r w:rsidRPr="00733B38">
              <w:rPr>
                <w:rFonts w:asciiTheme="minorHAnsi" w:hAnsiTheme="minorHAnsi" w:cstheme="minorHAnsi"/>
                <w:sz w:val="22"/>
                <w:szCs w:val="22"/>
              </w:rPr>
              <w:t xml:space="preserve"> Voina</w:t>
            </w:r>
            <w:r>
              <w:rPr>
                <w:rFonts w:asciiTheme="minorHAnsi" w:hAnsiTheme="minorHAnsi" w:cstheme="minorHAnsi"/>
                <w:sz w:val="22"/>
                <w:szCs w:val="22"/>
              </w:rPr>
              <w:t xml:space="preserve"> -</w:t>
            </w:r>
            <w:r w:rsidRPr="00733B38">
              <w:rPr>
                <w:rFonts w:asciiTheme="minorHAnsi" w:hAnsiTheme="minorHAnsi" w:cstheme="minorHAnsi"/>
                <w:sz w:val="22"/>
                <w:szCs w:val="22"/>
              </w:rPr>
              <w:t xml:space="preserve"> Mecanica,EDP,1981</w:t>
            </w:r>
            <w:r>
              <w:rPr>
                <w:rFonts w:asciiTheme="minorHAnsi" w:hAnsiTheme="minorHAnsi" w:cstheme="minorHAnsi"/>
                <w:sz w:val="22"/>
                <w:szCs w:val="22"/>
              </w:rPr>
              <w:t>.</w:t>
            </w:r>
          </w:p>
          <w:p w:rsidR="00247779" w:rsidP="00247779" w:rsidRDefault="00247779" w14:paraId="4ECCF123" w14:textId="77777777">
            <w:pPr>
              <w:spacing w:line="276" w:lineRule="auto"/>
              <w:rPr>
                <w:rFonts w:asciiTheme="minorHAnsi" w:hAnsiTheme="minorHAnsi" w:cstheme="minorHAnsi"/>
                <w:sz w:val="22"/>
                <w:szCs w:val="22"/>
              </w:rPr>
            </w:pPr>
            <w:r>
              <w:rPr>
                <w:rFonts w:asciiTheme="minorHAnsi" w:hAnsiTheme="minorHAnsi" w:cstheme="minorHAnsi"/>
                <w:sz w:val="22"/>
                <w:szCs w:val="22"/>
              </w:rPr>
              <w:t xml:space="preserve">J.L. Meriam, L.G. Kraige - Engineering Mechanics. Statics. Seventh Edition. Wiley. </w:t>
            </w:r>
          </w:p>
          <w:p w:rsidR="00247779" w:rsidP="00247779" w:rsidRDefault="00247779" w14:paraId="41396E4F" w14:textId="77777777">
            <w:pPr>
              <w:spacing w:line="276" w:lineRule="auto"/>
              <w:ind w:left="330" w:hanging="330"/>
              <w:rPr>
                <w:rFonts w:asciiTheme="minorHAnsi" w:hAnsiTheme="minorHAnsi" w:cstheme="minorHAnsi"/>
                <w:sz w:val="22"/>
                <w:szCs w:val="22"/>
              </w:rPr>
            </w:pPr>
            <w:r>
              <w:rPr>
                <w:rFonts w:asciiTheme="minorHAnsi" w:hAnsiTheme="minorHAnsi" w:cstheme="minorHAnsi"/>
                <w:sz w:val="22"/>
                <w:szCs w:val="22"/>
              </w:rPr>
              <w:t>F.P. Beer, E. Russell Johnston Jr., D.F. Mazurek, E.R. Eisenberg – Vector Mechanics for Enginners . Statics, Ninth Edition, McGraw-Hill.</w:t>
            </w:r>
          </w:p>
          <w:p w:rsidRPr="00733B38" w:rsidR="00247779" w:rsidP="00247779" w:rsidRDefault="00247779" w14:paraId="7D3F08D7" w14:textId="392A30EA">
            <w:pPr>
              <w:spacing w:line="276" w:lineRule="auto"/>
              <w:ind w:left="330" w:hanging="330"/>
              <w:rPr>
                <w:rFonts w:asciiTheme="minorHAnsi" w:hAnsiTheme="minorHAnsi" w:cstheme="minorHAnsi"/>
                <w:sz w:val="22"/>
                <w:szCs w:val="22"/>
              </w:rPr>
            </w:pPr>
            <w:r>
              <w:rPr>
                <w:rFonts w:asciiTheme="minorHAnsi" w:hAnsiTheme="minorHAnsi" w:cstheme="minorHAnsi"/>
                <w:sz w:val="22"/>
                <w:szCs w:val="22"/>
              </w:rPr>
              <w:t xml:space="preserve">N.H. Dubey – Engineering Mechanics. Statics and Dynamics. </w:t>
            </w:r>
            <w:r>
              <w:rPr>
                <w:rFonts w:asciiTheme="minorHAnsi" w:hAnsiTheme="minorHAnsi" w:cstheme="minorHAnsi"/>
                <w:sz w:val="22"/>
                <w:szCs w:val="22"/>
              </w:rPr>
              <w:t>McGraw-Hill</w:t>
            </w:r>
            <w:r>
              <w:rPr>
                <w:rFonts w:asciiTheme="minorHAnsi" w:hAnsiTheme="minorHAnsi" w:cstheme="minorHAnsi"/>
                <w:sz w:val="22"/>
                <w:szCs w:val="22"/>
              </w:rPr>
              <w:t>.</w:t>
            </w:r>
          </w:p>
        </w:tc>
      </w:tr>
    </w:tbl>
    <w:p w:rsidRPr="00733B38"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295"/>
        <w:gridCol w:w="810"/>
        <w:gridCol w:w="2250"/>
        <w:gridCol w:w="1252"/>
      </w:tblGrid>
      <w:tr w:rsidRPr="00733B38" w:rsidR="00200FAD" w:rsidTr="00733B38" w14:paraId="796C26A8" w14:textId="77777777">
        <w:trPr>
          <w:tblHeader/>
        </w:trPr>
        <w:tc>
          <w:tcPr>
            <w:tcW w:w="5295" w:type="dxa"/>
            <w:tcBorders>
              <w:top w:val="single" w:color="auto" w:sz="12" w:space="0"/>
            </w:tcBorders>
            <w:shd w:val="clear" w:color="auto" w:fill="E0E0E0"/>
            <w:vAlign w:val="center"/>
          </w:tcPr>
          <w:p w:rsidRPr="00733B38" w:rsidR="00200FAD" w:rsidP="00D22B64" w:rsidRDefault="005072F7" w14:paraId="08D68177" w14:textId="7C374BDE">
            <w:pPr>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9</w:t>
            </w:r>
            <w:r w:rsidRPr="00733B38" w:rsidR="00200FAD">
              <w:rPr>
                <w:rFonts w:asciiTheme="minorHAnsi" w:hAnsiTheme="minorHAnsi" w:cstheme="minorHAnsi"/>
                <w:b/>
                <w:bCs/>
                <w:sz w:val="22"/>
                <w:szCs w:val="22"/>
              </w:rPr>
              <w:t>.2 Seminar / laborator / proiect</w:t>
            </w:r>
            <w:r w:rsidRPr="00733B38" w:rsidR="009D5502">
              <w:rPr>
                <w:rFonts w:asciiTheme="minorHAnsi" w:hAnsiTheme="minorHAnsi" w:cstheme="minorHAnsi"/>
                <w:b/>
                <w:bCs/>
                <w:sz w:val="22"/>
                <w:szCs w:val="22"/>
              </w:rPr>
              <w:t xml:space="preserve"> / practică</w:t>
            </w:r>
          </w:p>
        </w:tc>
        <w:tc>
          <w:tcPr>
            <w:tcW w:w="810" w:type="dxa"/>
            <w:tcBorders>
              <w:top w:val="single" w:color="auto" w:sz="12" w:space="0"/>
            </w:tcBorders>
            <w:vAlign w:val="center"/>
          </w:tcPr>
          <w:p w:rsidRPr="00733B38" w:rsidR="00200FAD" w:rsidP="00D22B64" w:rsidRDefault="00200FAD" w14:paraId="283173F2" w14:textId="77777777">
            <w:pPr>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Nr. ore</w:t>
            </w:r>
          </w:p>
        </w:tc>
        <w:tc>
          <w:tcPr>
            <w:tcW w:w="2250" w:type="dxa"/>
            <w:tcBorders>
              <w:top w:val="single" w:color="auto" w:sz="12" w:space="0"/>
            </w:tcBorders>
            <w:vAlign w:val="center"/>
          </w:tcPr>
          <w:p w:rsidRPr="00733B38" w:rsidR="00200FAD" w:rsidP="00D22B64" w:rsidRDefault="00200FAD" w14:paraId="0C39C9DB" w14:textId="77777777">
            <w:pPr>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Metode de predare</w:t>
            </w:r>
          </w:p>
        </w:tc>
        <w:tc>
          <w:tcPr>
            <w:tcW w:w="1252" w:type="dxa"/>
            <w:tcBorders>
              <w:top w:val="single" w:color="auto" w:sz="12" w:space="0"/>
            </w:tcBorders>
            <w:vAlign w:val="center"/>
          </w:tcPr>
          <w:p w:rsidRPr="00733B38" w:rsidR="00200FAD" w:rsidP="00D22B64" w:rsidRDefault="00200FAD" w14:paraId="2001A037" w14:textId="3D8F0B14">
            <w:pPr>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Observa</w:t>
            </w:r>
            <w:r w:rsidRPr="00733B38" w:rsidR="0012489D">
              <w:rPr>
                <w:rFonts w:asciiTheme="minorHAnsi" w:hAnsiTheme="minorHAnsi" w:cstheme="minorHAnsi"/>
                <w:b/>
                <w:bCs/>
                <w:sz w:val="22"/>
                <w:szCs w:val="22"/>
              </w:rPr>
              <w:t>ț</w:t>
            </w:r>
            <w:r w:rsidRPr="00733B38">
              <w:rPr>
                <w:rFonts w:asciiTheme="minorHAnsi" w:hAnsiTheme="minorHAnsi" w:cstheme="minorHAnsi"/>
                <w:b/>
                <w:bCs/>
                <w:sz w:val="22"/>
                <w:szCs w:val="22"/>
              </w:rPr>
              <w:t>ii</w:t>
            </w:r>
          </w:p>
        </w:tc>
      </w:tr>
      <w:tr w:rsidRPr="00733B38" w:rsidR="00934989" w:rsidTr="00733B38" w14:paraId="4218510C" w14:textId="77777777">
        <w:tc>
          <w:tcPr>
            <w:tcW w:w="5295" w:type="dxa"/>
            <w:shd w:val="clear" w:color="auto" w:fill="E0E0E0"/>
          </w:tcPr>
          <w:p w:rsidRPr="00733B38" w:rsidR="005227B7" w:rsidP="005227B7" w:rsidRDefault="005227B7" w14:paraId="1506A60F" w14:textId="647123C2">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1</w:t>
            </w:r>
            <w:r w:rsidRPr="00733B38">
              <w:rPr>
                <w:rFonts w:asciiTheme="minorHAnsi" w:hAnsiTheme="minorHAnsi" w:cstheme="minorHAnsi"/>
                <w:sz w:val="22"/>
                <w:szCs w:val="22"/>
              </w:rPr>
              <w:t>.</w:t>
            </w:r>
            <w:r w:rsidRPr="00733B38">
              <w:rPr>
                <w:rFonts w:asciiTheme="minorHAnsi" w:hAnsiTheme="minorHAnsi" w:cstheme="minorHAnsi"/>
                <w:sz w:val="22"/>
                <w:szCs w:val="22"/>
              </w:rPr>
              <w:t xml:space="preserve"> Elemente de calcul vectorial – recapitulare algebră. </w:t>
            </w:r>
          </w:p>
          <w:p w:rsidRPr="00733B38" w:rsidR="00934989" w:rsidP="005227B7" w:rsidRDefault="005227B7" w14:paraId="45140294" w14:textId="24928AA5">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Proiecția unui vector pe o axă – 2D și 3D </w:t>
            </w:r>
          </w:p>
        </w:tc>
        <w:tc>
          <w:tcPr>
            <w:tcW w:w="810" w:type="dxa"/>
            <w:vAlign w:val="center"/>
          </w:tcPr>
          <w:p w:rsidRPr="00733B38" w:rsidR="00934989" w:rsidP="005227B7" w:rsidRDefault="00934989" w14:paraId="2BB3B1DF" w14:textId="02C8D5E5">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restart"/>
          </w:tcPr>
          <w:p w:rsidRPr="00733B38" w:rsidR="00934989" w:rsidP="00733B38" w:rsidRDefault="00511DB2" w14:paraId="70E59556" w14:textId="16C55285">
            <w:pPr>
              <w:pStyle w:val="ListParagraph"/>
              <w:numPr>
                <w:ilvl w:val="0"/>
                <w:numId w:val="47"/>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rezolvarea</w:t>
            </w:r>
            <w:r w:rsidRPr="00733B38" w:rsidR="00733B38">
              <w:rPr>
                <w:rFonts w:asciiTheme="minorHAnsi" w:hAnsiTheme="minorHAnsi" w:cstheme="minorHAnsi"/>
                <w:sz w:val="22"/>
                <w:szCs w:val="22"/>
              </w:rPr>
              <w:t xml:space="preserve"> numerică</w:t>
            </w:r>
            <w:r w:rsidRPr="00733B38">
              <w:rPr>
                <w:rFonts w:asciiTheme="minorHAnsi" w:hAnsiTheme="minorHAnsi" w:cstheme="minorHAnsi"/>
                <w:sz w:val="22"/>
                <w:szCs w:val="22"/>
              </w:rPr>
              <w:t xml:space="preserve"> de probleme </w:t>
            </w:r>
            <w:r w:rsidRPr="00733B38" w:rsidR="00733B38">
              <w:rPr>
                <w:rFonts w:asciiTheme="minorHAnsi" w:hAnsiTheme="minorHAnsi" w:cstheme="minorHAnsi"/>
                <w:sz w:val="22"/>
                <w:szCs w:val="22"/>
              </w:rPr>
              <w:t>de statică;</w:t>
            </w:r>
          </w:p>
          <w:p w:rsidRPr="00733B38" w:rsidR="00733B38" w:rsidP="00733B38" w:rsidRDefault="00733B38" w14:paraId="09DAC791" w14:textId="396A45DF">
            <w:pPr>
              <w:pStyle w:val="ListParagraph"/>
              <w:numPr>
                <w:ilvl w:val="0"/>
                <w:numId w:val="47"/>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corelarea teoriei cu aplicațiile inginerești</w:t>
            </w:r>
          </w:p>
          <w:p w:rsidRPr="00733B38" w:rsidR="00733B38" w:rsidP="00733B38" w:rsidRDefault="00733B38" w14:paraId="27BB8424" w14:textId="0BC027B4">
            <w:pPr>
              <w:pStyle w:val="ListParagraph"/>
              <w:numPr>
                <w:ilvl w:val="0"/>
                <w:numId w:val="47"/>
              </w:numPr>
              <w:spacing w:line="276" w:lineRule="auto"/>
              <w:ind w:left="340"/>
              <w:rPr>
                <w:rFonts w:asciiTheme="minorHAnsi" w:hAnsiTheme="minorHAnsi" w:cstheme="minorHAnsi"/>
                <w:sz w:val="22"/>
                <w:szCs w:val="22"/>
              </w:rPr>
            </w:pPr>
            <w:r w:rsidRPr="00733B38">
              <w:rPr>
                <w:rFonts w:asciiTheme="minorHAnsi" w:hAnsiTheme="minorHAnsi" w:cstheme="minorHAnsi"/>
                <w:sz w:val="22"/>
                <w:szCs w:val="22"/>
              </w:rPr>
              <w:t>încurajarea participării active și a lucrului individual sau în echipă</w:t>
            </w:r>
          </w:p>
        </w:tc>
        <w:tc>
          <w:tcPr>
            <w:tcW w:w="1252" w:type="dxa"/>
            <w:vMerge w:val="restart"/>
            <w:vAlign w:val="center"/>
          </w:tcPr>
          <w:p w:rsidRPr="00733B38" w:rsidR="00934989" w:rsidP="00934989" w:rsidRDefault="00934989" w14:paraId="5FC92188" w14:textId="449827DE">
            <w:pPr>
              <w:spacing w:line="276" w:lineRule="auto"/>
              <w:rPr>
                <w:rFonts w:asciiTheme="minorHAnsi" w:hAnsiTheme="minorHAnsi" w:cstheme="minorHAnsi"/>
                <w:sz w:val="22"/>
                <w:szCs w:val="22"/>
              </w:rPr>
            </w:pPr>
          </w:p>
        </w:tc>
      </w:tr>
      <w:tr w:rsidRPr="00733B38" w:rsidR="00934989" w:rsidTr="00733B38" w14:paraId="71B27CD6" w14:textId="77777777">
        <w:tc>
          <w:tcPr>
            <w:tcW w:w="5295" w:type="dxa"/>
            <w:shd w:val="clear" w:color="auto" w:fill="E0E0E0"/>
          </w:tcPr>
          <w:p w:rsidRPr="00733B38" w:rsidR="005227B7" w:rsidP="005227B7" w:rsidRDefault="005227B7" w14:paraId="00A5FF12"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2. Momentul unei forțe în raport cu un punct - 3D </w:t>
            </w:r>
          </w:p>
          <w:p w:rsidRPr="00733B38" w:rsidR="00934989" w:rsidP="00934989" w:rsidRDefault="005227B7" w14:paraId="43FF3163" w14:textId="08FFF487">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Reducerea sistemelor generale de forțe. </w:t>
            </w:r>
          </w:p>
        </w:tc>
        <w:tc>
          <w:tcPr>
            <w:tcW w:w="810" w:type="dxa"/>
            <w:vAlign w:val="center"/>
          </w:tcPr>
          <w:p w:rsidRPr="00733B38" w:rsidR="00934989" w:rsidP="005227B7" w:rsidRDefault="00934989" w14:paraId="30167D41" w14:textId="55C322CB">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69CFFBBB"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6AF91BF5" w14:textId="77777777">
            <w:pPr>
              <w:spacing w:line="276" w:lineRule="auto"/>
              <w:rPr>
                <w:rFonts w:asciiTheme="minorHAnsi" w:hAnsiTheme="minorHAnsi" w:cstheme="minorHAnsi"/>
                <w:sz w:val="22"/>
                <w:szCs w:val="22"/>
              </w:rPr>
            </w:pPr>
          </w:p>
        </w:tc>
      </w:tr>
      <w:tr w:rsidRPr="00733B38" w:rsidR="00934989" w:rsidTr="00733B38" w14:paraId="71E67693" w14:textId="77777777">
        <w:tc>
          <w:tcPr>
            <w:tcW w:w="5295" w:type="dxa"/>
            <w:shd w:val="clear" w:color="auto" w:fill="E0E0E0"/>
          </w:tcPr>
          <w:p w:rsidRPr="00733B38" w:rsidR="00934989" w:rsidP="00934989" w:rsidRDefault="005227B7" w14:paraId="1789B230" w14:textId="54625F94">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3. Reducerea canonică a sistemelor generale de forțe </w:t>
            </w:r>
          </w:p>
        </w:tc>
        <w:tc>
          <w:tcPr>
            <w:tcW w:w="810" w:type="dxa"/>
            <w:vAlign w:val="center"/>
          </w:tcPr>
          <w:p w:rsidRPr="00733B38" w:rsidR="00934989" w:rsidP="005227B7" w:rsidRDefault="00934989" w14:paraId="18858F11" w14:textId="2DCD281C">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56CE386C"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40575862" w14:textId="77777777">
            <w:pPr>
              <w:spacing w:line="276" w:lineRule="auto"/>
              <w:rPr>
                <w:rFonts w:asciiTheme="minorHAnsi" w:hAnsiTheme="minorHAnsi" w:cstheme="minorHAnsi"/>
                <w:sz w:val="22"/>
                <w:szCs w:val="22"/>
              </w:rPr>
            </w:pPr>
          </w:p>
        </w:tc>
      </w:tr>
      <w:tr w:rsidRPr="00733B38" w:rsidR="00934989" w:rsidTr="00733B38" w14:paraId="2D20CD5D" w14:textId="77777777">
        <w:trPr>
          <w:trHeight w:val="285"/>
        </w:trPr>
        <w:tc>
          <w:tcPr>
            <w:tcW w:w="5295" w:type="dxa"/>
            <w:shd w:val="clear" w:color="auto" w:fill="E0E0E0"/>
          </w:tcPr>
          <w:p w:rsidRPr="00733B38" w:rsidR="005227B7" w:rsidP="005227B7" w:rsidRDefault="005227B7" w14:paraId="1AF1D8D5"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4. Reducerea sistemelor de forțe concurente. </w:t>
            </w:r>
          </w:p>
          <w:p w:rsidRPr="00733B38" w:rsidR="00934989" w:rsidP="00934989" w:rsidRDefault="005227B7" w14:paraId="39EA0FC1" w14:textId="7A64B0DC">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Reducerea sistemelor de forțe coplanare </w:t>
            </w:r>
          </w:p>
        </w:tc>
        <w:tc>
          <w:tcPr>
            <w:tcW w:w="810" w:type="dxa"/>
            <w:vAlign w:val="center"/>
          </w:tcPr>
          <w:p w:rsidRPr="00733B38" w:rsidR="00934989" w:rsidP="005227B7" w:rsidRDefault="00934989" w14:paraId="636B2325" w14:textId="328882A1">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20303FF3"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76120A44" w14:textId="77777777">
            <w:pPr>
              <w:spacing w:line="276" w:lineRule="auto"/>
              <w:rPr>
                <w:rFonts w:asciiTheme="minorHAnsi" w:hAnsiTheme="minorHAnsi" w:cstheme="minorHAnsi"/>
                <w:sz w:val="22"/>
                <w:szCs w:val="22"/>
              </w:rPr>
            </w:pPr>
          </w:p>
        </w:tc>
      </w:tr>
      <w:tr w:rsidRPr="00733B38" w:rsidR="00934989" w:rsidTr="00733B38" w14:paraId="307155B0" w14:textId="77777777">
        <w:trPr>
          <w:trHeight w:val="282"/>
        </w:trPr>
        <w:tc>
          <w:tcPr>
            <w:tcW w:w="5295" w:type="dxa"/>
            <w:shd w:val="clear" w:color="auto" w:fill="E0E0E0"/>
          </w:tcPr>
          <w:p w:rsidRPr="00733B38" w:rsidR="00934989" w:rsidP="00934989" w:rsidRDefault="00B31AA5" w14:paraId="0E12CB40" w14:textId="32A041C2">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5.Reducerea sistemelor de forțe paralele. Reducerea sistemelor de forțe distribuite </w:t>
            </w:r>
          </w:p>
        </w:tc>
        <w:tc>
          <w:tcPr>
            <w:tcW w:w="810" w:type="dxa"/>
            <w:vAlign w:val="center"/>
          </w:tcPr>
          <w:p w:rsidRPr="00733B38" w:rsidR="00934989" w:rsidP="005227B7" w:rsidRDefault="00934989" w14:paraId="020C108C" w14:textId="3A0826C4">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23E38A7A"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6B4425F7" w14:textId="77777777">
            <w:pPr>
              <w:spacing w:line="276" w:lineRule="auto"/>
              <w:rPr>
                <w:rFonts w:asciiTheme="minorHAnsi" w:hAnsiTheme="minorHAnsi" w:cstheme="minorHAnsi"/>
                <w:sz w:val="22"/>
                <w:szCs w:val="22"/>
              </w:rPr>
            </w:pPr>
          </w:p>
        </w:tc>
      </w:tr>
      <w:tr w:rsidRPr="00733B38" w:rsidR="00934989" w:rsidTr="00733B38" w14:paraId="5804A44C" w14:textId="77777777">
        <w:trPr>
          <w:trHeight w:val="282"/>
        </w:trPr>
        <w:tc>
          <w:tcPr>
            <w:tcW w:w="5295" w:type="dxa"/>
            <w:shd w:val="clear" w:color="auto" w:fill="E0E0E0"/>
          </w:tcPr>
          <w:p w:rsidRPr="00733B38" w:rsidR="00934989" w:rsidP="00934989" w:rsidRDefault="00B31AA5" w14:paraId="53D77E69" w14:textId="181D1582">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6. Centre de masă </w:t>
            </w:r>
          </w:p>
        </w:tc>
        <w:tc>
          <w:tcPr>
            <w:tcW w:w="810" w:type="dxa"/>
            <w:vAlign w:val="center"/>
          </w:tcPr>
          <w:p w:rsidRPr="00733B38" w:rsidR="00934989" w:rsidP="005227B7" w:rsidRDefault="00934989" w14:paraId="0D1960B5" w14:textId="65C40398">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219FBC13"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07FEE0D9" w14:textId="77777777">
            <w:pPr>
              <w:spacing w:line="276" w:lineRule="auto"/>
              <w:rPr>
                <w:rFonts w:asciiTheme="minorHAnsi" w:hAnsiTheme="minorHAnsi" w:cstheme="minorHAnsi"/>
                <w:sz w:val="22"/>
                <w:szCs w:val="22"/>
              </w:rPr>
            </w:pPr>
          </w:p>
        </w:tc>
      </w:tr>
      <w:tr w:rsidRPr="00733B38" w:rsidR="00934989" w:rsidTr="00733B38" w14:paraId="749D31AA" w14:textId="77777777">
        <w:trPr>
          <w:trHeight w:val="282"/>
        </w:trPr>
        <w:tc>
          <w:tcPr>
            <w:tcW w:w="5295" w:type="dxa"/>
            <w:shd w:val="clear" w:color="auto" w:fill="E0E0E0"/>
          </w:tcPr>
          <w:p w:rsidRPr="00733B38" w:rsidR="00934989" w:rsidP="00934989" w:rsidRDefault="00B31AA5" w14:paraId="38AA7A27" w14:textId="18FCFF53">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7. Centre de masă și momente de inerție geometrice </w:t>
            </w:r>
          </w:p>
        </w:tc>
        <w:tc>
          <w:tcPr>
            <w:tcW w:w="810" w:type="dxa"/>
            <w:vAlign w:val="center"/>
          </w:tcPr>
          <w:p w:rsidRPr="00733B38" w:rsidR="00934989" w:rsidP="005227B7" w:rsidRDefault="00934989" w14:paraId="7F1CED26" w14:textId="2BCAC89E">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13C2D9D9"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352C03DE" w14:textId="77777777">
            <w:pPr>
              <w:spacing w:line="276" w:lineRule="auto"/>
              <w:rPr>
                <w:rFonts w:asciiTheme="minorHAnsi" w:hAnsiTheme="minorHAnsi" w:cstheme="minorHAnsi"/>
                <w:sz w:val="22"/>
                <w:szCs w:val="22"/>
              </w:rPr>
            </w:pPr>
          </w:p>
        </w:tc>
      </w:tr>
      <w:tr w:rsidRPr="00733B38" w:rsidR="00934989" w:rsidTr="00733B38" w14:paraId="75A58C0B" w14:textId="77777777">
        <w:trPr>
          <w:trHeight w:val="282"/>
        </w:trPr>
        <w:tc>
          <w:tcPr>
            <w:tcW w:w="5295" w:type="dxa"/>
            <w:shd w:val="clear" w:color="auto" w:fill="E0E0E0"/>
          </w:tcPr>
          <w:p w:rsidRPr="00733B38" w:rsidR="00934989" w:rsidP="00934989" w:rsidRDefault="00B31AA5" w14:paraId="5191C163" w14:textId="118F13CA">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8. Momente de inerție geometrice </w:t>
            </w:r>
          </w:p>
        </w:tc>
        <w:tc>
          <w:tcPr>
            <w:tcW w:w="810" w:type="dxa"/>
            <w:vAlign w:val="center"/>
          </w:tcPr>
          <w:p w:rsidRPr="00733B38" w:rsidR="00934989" w:rsidP="005227B7" w:rsidRDefault="00934989" w14:paraId="5FB4D2DF" w14:textId="1D7F2C8B">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370AA209"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2DF6F1C3" w14:textId="77777777">
            <w:pPr>
              <w:spacing w:line="276" w:lineRule="auto"/>
              <w:rPr>
                <w:rFonts w:asciiTheme="minorHAnsi" w:hAnsiTheme="minorHAnsi" w:cstheme="minorHAnsi"/>
                <w:sz w:val="22"/>
                <w:szCs w:val="22"/>
              </w:rPr>
            </w:pPr>
          </w:p>
        </w:tc>
      </w:tr>
      <w:tr w:rsidRPr="00733B38" w:rsidR="00934989" w:rsidTr="00733B38" w14:paraId="4D25297B" w14:textId="77777777">
        <w:trPr>
          <w:trHeight w:val="282"/>
        </w:trPr>
        <w:tc>
          <w:tcPr>
            <w:tcW w:w="5295" w:type="dxa"/>
            <w:shd w:val="clear" w:color="auto" w:fill="E0E0E0"/>
          </w:tcPr>
          <w:p w:rsidRPr="00733B38" w:rsidR="00934989" w:rsidP="00934989" w:rsidRDefault="00B31AA5" w14:paraId="6868031D" w14:textId="23782B13">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9. Momente de inerție geometrice </w:t>
            </w:r>
          </w:p>
        </w:tc>
        <w:tc>
          <w:tcPr>
            <w:tcW w:w="810" w:type="dxa"/>
            <w:vAlign w:val="center"/>
          </w:tcPr>
          <w:p w:rsidRPr="00733B38" w:rsidR="00934989" w:rsidP="005227B7" w:rsidRDefault="00934989" w14:paraId="794C60C0" w14:textId="32DC8D7D">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02289134"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69571749" w14:textId="77777777">
            <w:pPr>
              <w:spacing w:line="276" w:lineRule="auto"/>
              <w:rPr>
                <w:rFonts w:asciiTheme="minorHAnsi" w:hAnsiTheme="minorHAnsi" w:cstheme="minorHAnsi"/>
                <w:sz w:val="22"/>
                <w:szCs w:val="22"/>
              </w:rPr>
            </w:pPr>
          </w:p>
        </w:tc>
      </w:tr>
      <w:tr w:rsidRPr="00733B38" w:rsidR="00934989" w:rsidTr="00733B38" w14:paraId="26BCD06E" w14:textId="77777777">
        <w:trPr>
          <w:trHeight w:val="282"/>
        </w:trPr>
        <w:tc>
          <w:tcPr>
            <w:tcW w:w="5295" w:type="dxa"/>
            <w:shd w:val="clear" w:color="auto" w:fill="E0E0E0"/>
          </w:tcPr>
          <w:p w:rsidRPr="00733B38" w:rsidR="00934989" w:rsidP="00934989" w:rsidRDefault="00B31AA5" w14:paraId="76B9E7A1" w14:textId="3036880D">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10. Echilibrului punctului in plan. Echilibru CSR in plan. </w:t>
            </w:r>
          </w:p>
        </w:tc>
        <w:tc>
          <w:tcPr>
            <w:tcW w:w="810" w:type="dxa"/>
            <w:vAlign w:val="center"/>
          </w:tcPr>
          <w:p w:rsidRPr="00733B38" w:rsidR="00934989" w:rsidP="005227B7" w:rsidRDefault="00934989" w14:paraId="54F802FF" w14:textId="522CC8B4">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4997E60D"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63614C66" w14:textId="77777777">
            <w:pPr>
              <w:spacing w:line="276" w:lineRule="auto"/>
              <w:rPr>
                <w:rFonts w:asciiTheme="minorHAnsi" w:hAnsiTheme="minorHAnsi" w:cstheme="minorHAnsi"/>
                <w:sz w:val="22"/>
                <w:szCs w:val="22"/>
              </w:rPr>
            </w:pPr>
          </w:p>
        </w:tc>
      </w:tr>
      <w:tr w:rsidRPr="00733B38" w:rsidR="00934989" w:rsidTr="00733B38" w14:paraId="1A9E0227" w14:textId="77777777">
        <w:trPr>
          <w:trHeight w:val="282"/>
        </w:trPr>
        <w:tc>
          <w:tcPr>
            <w:tcW w:w="5295" w:type="dxa"/>
            <w:shd w:val="clear" w:color="auto" w:fill="E0E0E0"/>
          </w:tcPr>
          <w:p w:rsidRPr="00733B38" w:rsidR="00934989" w:rsidP="00934989" w:rsidRDefault="00B31AA5" w14:paraId="104982FC" w14:textId="04C409DC">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11. Echilibrul sistemelor materiale. Echilibrul sistemelor de corpuri. Metode de rezolvare. </w:t>
            </w:r>
          </w:p>
        </w:tc>
        <w:tc>
          <w:tcPr>
            <w:tcW w:w="810" w:type="dxa"/>
            <w:vAlign w:val="center"/>
          </w:tcPr>
          <w:p w:rsidRPr="00733B38" w:rsidR="00934989" w:rsidP="005227B7" w:rsidRDefault="00934989" w14:paraId="6F32A675" w14:textId="1B1C887F">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0528C298"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07BDE244" w14:textId="77777777">
            <w:pPr>
              <w:spacing w:line="276" w:lineRule="auto"/>
              <w:rPr>
                <w:rFonts w:asciiTheme="minorHAnsi" w:hAnsiTheme="minorHAnsi" w:cstheme="minorHAnsi"/>
                <w:sz w:val="22"/>
                <w:szCs w:val="22"/>
              </w:rPr>
            </w:pPr>
          </w:p>
        </w:tc>
      </w:tr>
      <w:tr w:rsidRPr="00733B38" w:rsidR="00934989" w:rsidTr="00733B38" w14:paraId="7BF48A12" w14:textId="77777777">
        <w:trPr>
          <w:trHeight w:val="282"/>
        </w:trPr>
        <w:tc>
          <w:tcPr>
            <w:tcW w:w="5295" w:type="dxa"/>
            <w:shd w:val="clear" w:color="auto" w:fill="E0E0E0"/>
          </w:tcPr>
          <w:p w:rsidRPr="00733B38" w:rsidR="00934989" w:rsidP="00934989" w:rsidRDefault="00B31AA5" w14:paraId="373EEAA8" w14:textId="45D08995">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12. Echilibrul sistemelor de corpuri </w:t>
            </w:r>
          </w:p>
        </w:tc>
        <w:tc>
          <w:tcPr>
            <w:tcW w:w="810" w:type="dxa"/>
            <w:vAlign w:val="center"/>
          </w:tcPr>
          <w:p w:rsidRPr="00733B38" w:rsidR="00934989" w:rsidP="005227B7" w:rsidRDefault="00934989" w14:paraId="03BD06B4" w14:textId="30AD2137">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05B6C870"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50342822" w14:textId="77777777">
            <w:pPr>
              <w:spacing w:line="276" w:lineRule="auto"/>
              <w:rPr>
                <w:rFonts w:asciiTheme="minorHAnsi" w:hAnsiTheme="minorHAnsi" w:cstheme="minorHAnsi"/>
                <w:sz w:val="22"/>
                <w:szCs w:val="22"/>
              </w:rPr>
            </w:pPr>
          </w:p>
        </w:tc>
      </w:tr>
      <w:tr w:rsidRPr="00733B38" w:rsidR="00934989" w:rsidTr="00733B38" w14:paraId="4984D22F" w14:textId="77777777">
        <w:trPr>
          <w:trHeight w:val="282"/>
        </w:trPr>
        <w:tc>
          <w:tcPr>
            <w:tcW w:w="5295" w:type="dxa"/>
            <w:shd w:val="clear" w:color="auto" w:fill="E0E0E0"/>
          </w:tcPr>
          <w:p w:rsidRPr="00733B38" w:rsidR="00934989" w:rsidP="00934989" w:rsidRDefault="00B31AA5" w14:paraId="59E68963" w14:textId="68DED6FE">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 xml:space="preserve">13. Echilibrul sistemelor de corpuri </w:t>
            </w:r>
          </w:p>
        </w:tc>
        <w:tc>
          <w:tcPr>
            <w:tcW w:w="810" w:type="dxa"/>
            <w:vAlign w:val="center"/>
          </w:tcPr>
          <w:p w:rsidRPr="00733B38" w:rsidR="00934989" w:rsidP="005227B7" w:rsidRDefault="00934989" w14:paraId="7C318031" w14:textId="7CE013D8">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120FC0DA"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01663827" w14:textId="77777777">
            <w:pPr>
              <w:spacing w:line="276" w:lineRule="auto"/>
              <w:rPr>
                <w:rFonts w:asciiTheme="minorHAnsi" w:hAnsiTheme="minorHAnsi" w:cstheme="minorHAnsi"/>
                <w:sz w:val="22"/>
                <w:szCs w:val="22"/>
              </w:rPr>
            </w:pPr>
          </w:p>
        </w:tc>
      </w:tr>
      <w:tr w:rsidRPr="00733B38" w:rsidR="00934989" w:rsidTr="00733B38" w14:paraId="751141B3" w14:textId="77777777">
        <w:trPr>
          <w:trHeight w:val="282"/>
        </w:trPr>
        <w:tc>
          <w:tcPr>
            <w:tcW w:w="5295" w:type="dxa"/>
            <w:shd w:val="clear" w:color="auto" w:fill="E0E0E0"/>
          </w:tcPr>
          <w:p w:rsidRPr="00733B38" w:rsidR="00934989" w:rsidP="00934989" w:rsidRDefault="00B31AA5" w14:paraId="4D8734AD" w14:textId="24DDB52F">
            <w:pPr>
              <w:overflowPunct w:val="0"/>
              <w:autoSpaceDE w:val="0"/>
              <w:autoSpaceDN w:val="0"/>
              <w:adjustRightInd w:val="0"/>
              <w:spacing w:line="276" w:lineRule="auto"/>
              <w:textAlignment w:val="baseline"/>
              <w:rPr>
                <w:rFonts w:asciiTheme="minorHAnsi" w:hAnsiTheme="minorHAnsi" w:cstheme="minorHAnsi"/>
                <w:sz w:val="22"/>
                <w:szCs w:val="22"/>
              </w:rPr>
            </w:pPr>
            <w:r w:rsidRPr="00733B38">
              <w:rPr>
                <w:rFonts w:asciiTheme="minorHAnsi" w:hAnsiTheme="minorHAnsi" w:cstheme="minorHAnsi"/>
                <w:sz w:val="22"/>
                <w:szCs w:val="22"/>
              </w:rPr>
              <w:t>14.Echilibrul firelor.</w:t>
            </w:r>
          </w:p>
        </w:tc>
        <w:tc>
          <w:tcPr>
            <w:tcW w:w="810" w:type="dxa"/>
            <w:vAlign w:val="center"/>
          </w:tcPr>
          <w:p w:rsidRPr="00733B38" w:rsidR="00934989" w:rsidP="005227B7" w:rsidRDefault="00934989" w14:paraId="56FCBCAB" w14:textId="3B662FA5">
            <w:pPr>
              <w:overflowPunct w:val="0"/>
              <w:autoSpaceDE w:val="0"/>
              <w:autoSpaceDN w:val="0"/>
              <w:adjustRightInd w:val="0"/>
              <w:spacing w:line="276" w:lineRule="auto"/>
              <w:jc w:val="center"/>
              <w:textAlignment w:val="baseline"/>
              <w:rPr>
                <w:rFonts w:asciiTheme="minorHAnsi" w:hAnsiTheme="minorHAnsi" w:cstheme="minorHAnsi"/>
                <w:sz w:val="22"/>
                <w:szCs w:val="22"/>
              </w:rPr>
            </w:pPr>
            <w:r w:rsidRPr="00733B38">
              <w:rPr>
                <w:rFonts w:asciiTheme="minorHAnsi" w:hAnsiTheme="minorHAnsi" w:cstheme="minorHAnsi"/>
                <w:sz w:val="22"/>
                <w:szCs w:val="22"/>
              </w:rPr>
              <w:t>2</w:t>
            </w:r>
          </w:p>
        </w:tc>
        <w:tc>
          <w:tcPr>
            <w:tcW w:w="2250" w:type="dxa"/>
            <w:vMerge/>
            <w:vAlign w:val="center"/>
          </w:tcPr>
          <w:p w:rsidRPr="00733B38" w:rsidR="00934989" w:rsidP="00934989" w:rsidRDefault="00934989" w14:paraId="38DED492" w14:textId="77777777">
            <w:pPr>
              <w:spacing w:line="276" w:lineRule="auto"/>
              <w:rPr>
                <w:rFonts w:asciiTheme="minorHAnsi" w:hAnsiTheme="minorHAnsi" w:cstheme="minorHAnsi"/>
                <w:sz w:val="22"/>
                <w:szCs w:val="22"/>
              </w:rPr>
            </w:pPr>
          </w:p>
        </w:tc>
        <w:tc>
          <w:tcPr>
            <w:tcW w:w="1252" w:type="dxa"/>
            <w:vMerge/>
            <w:vAlign w:val="center"/>
          </w:tcPr>
          <w:p w:rsidRPr="00733B38" w:rsidR="00934989" w:rsidP="00934989" w:rsidRDefault="00934989" w14:paraId="578DC6D2" w14:textId="77777777">
            <w:pPr>
              <w:spacing w:line="276" w:lineRule="auto"/>
              <w:rPr>
                <w:rFonts w:asciiTheme="minorHAnsi" w:hAnsiTheme="minorHAnsi" w:cstheme="minorHAnsi"/>
                <w:sz w:val="22"/>
                <w:szCs w:val="22"/>
              </w:rPr>
            </w:pPr>
          </w:p>
        </w:tc>
      </w:tr>
      <w:tr w:rsidRPr="00733B38" w:rsidR="0000086E" w:rsidTr="228DE0DC" w14:paraId="4615B860" w14:textId="77777777">
        <w:tc>
          <w:tcPr>
            <w:tcW w:w="9607" w:type="dxa"/>
            <w:gridSpan w:val="4"/>
            <w:shd w:val="clear" w:color="auto" w:fill="E0E0E0"/>
            <w:vAlign w:val="center"/>
          </w:tcPr>
          <w:p w:rsidRPr="00733B38" w:rsidR="004070E3" w:rsidP="004070E3" w:rsidRDefault="004070E3" w14:paraId="3CE2A9AF"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Bibliografie</w:t>
            </w:r>
          </w:p>
          <w:p w:rsidRPr="00733B38" w:rsidR="004070E3" w:rsidP="004070E3" w:rsidRDefault="004070E3" w14:paraId="5E9477D0"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I</w:t>
            </w:r>
            <w:r>
              <w:rPr>
                <w:rFonts w:asciiTheme="minorHAnsi" w:hAnsiTheme="minorHAnsi" w:cstheme="minorHAnsi"/>
                <w:sz w:val="22"/>
                <w:szCs w:val="22"/>
              </w:rPr>
              <w:t>.</w:t>
            </w:r>
            <w:r w:rsidRPr="00733B38">
              <w:rPr>
                <w:rFonts w:asciiTheme="minorHAnsi" w:hAnsiTheme="minorHAnsi" w:cstheme="minorHAnsi"/>
                <w:sz w:val="22"/>
                <w:szCs w:val="22"/>
              </w:rPr>
              <w:t xml:space="preserve"> Borș</w:t>
            </w:r>
            <w:r>
              <w:rPr>
                <w:rFonts w:asciiTheme="minorHAnsi" w:hAnsiTheme="minorHAnsi" w:cstheme="minorHAnsi"/>
                <w:sz w:val="22"/>
                <w:szCs w:val="22"/>
              </w:rPr>
              <w:t>-</w:t>
            </w:r>
            <w:r w:rsidRPr="00733B38">
              <w:rPr>
                <w:rFonts w:asciiTheme="minorHAnsi" w:hAnsiTheme="minorHAnsi" w:cstheme="minorHAnsi"/>
                <w:sz w:val="22"/>
                <w:szCs w:val="22"/>
              </w:rPr>
              <w:t xml:space="preserve"> Mecanica, Teorie și aplicații de Statica, Editura UTPRES, Cluj-Napoca, 2004,2005,2006,2008 </w:t>
            </w:r>
          </w:p>
          <w:p w:rsidRPr="00733B38" w:rsidR="004070E3" w:rsidP="004070E3" w:rsidRDefault="004070E3" w14:paraId="00C54D38" w14:textId="2D71867B">
            <w:pPr>
              <w:spacing w:line="276" w:lineRule="auto"/>
              <w:rPr>
                <w:rFonts w:asciiTheme="minorHAnsi" w:hAnsiTheme="minorHAnsi" w:cstheme="minorHAnsi"/>
                <w:sz w:val="22"/>
                <w:szCs w:val="22"/>
              </w:rPr>
            </w:pPr>
            <w:r w:rsidRPr="00733B38">
              <w:rPr>
                <w:rFonts w:asciiTheme="minorHAnsi" w:hAnsiTheme="minorHAnsi" w:cstheme="minorHAnsi"/>
                <w:sz w:val="22"/>
                <w:szCs w:val="22"/>
              </w:rPr>
              <w:t>T</w:t>
            </w:r>
            <w:r>
              <w:rPr>
                <w:rFonts w:asciiTheme="minorHAnsi" w:hAnsiTheme="minorHAnsi" w:cstheme="minorHAnsi"/>
                <w:sz w:val="22"/>
                <w:szCs w:val="22"/>
              </w:rPr>
              <w:t>.</w:t>
            </w:r>
            <w:r w:rsidRPr="00733B38">
              <w:rPr>
                <w:rFonts w:asciiTheme="minorHAnsi" w:hAnsiTheme="minorHAnsi" w:cstheme="minorHAnsi"/>
                <w:sz w:val="22"/>
                <w:szCs w:val="22"/>
              </w:rPr>
              <w:t xml:space="preserve"> D</w:t>
            </w:r>
            <w:r>
              <w:rPr>
                <w:rFonts w:asciiTheme="minorHAnsi" w:hAnsiTheme="minorHAnsi" w:cstheme="minorHAnsi"/>
                <w:sz w:val="22"/>
                <w:szCs w:val="22"/>
              </w:rPr>
              <w:t>.</w:t>
            </w:r>
            <w:r w:rsidRPr="00733B38">
              <w:rPr>
                <w:rFonts w:asciiTheme="minorHAnsi" w:hAnsiTheme="minorHAnsi" w:cstheme="minorHAnsi"/>
                <w:sz w:val="22"/>
                <w:szCs w:val="22"/>
              </w:rPr>
              <w:t xml:space="preserve"> Hodișan</w:t>
            </w:r>
            <w:r>
              <w:rPr>
                <w:rFonts w:asciiTheme="minorHAnsi" w:hAnsiTheme="minorHAnsi" w:cstheme="minorHAnsi"/>
                <w:sz w:val="22"/>
                <w:szCs w:val="22"/>
              </w:rPr>
              <w:t xml:space="preserve"> -</w:t>
            </w:r>
            <w:r w:rsidRPr="00733B38">
              <w:rPr>
                <w:rFonts w:asciiTheme="minorHAnsi" w:hAnsiTheme="minorHAnsi" w:cstheme="minorHAnsi"/>
                <w:sz w:val="22"/>
                <w:szCs w:val="22"/>
              </w:rPr>
              <w:t xml:space="preserve"> </w:t>
            </w:r>
            <w:r w:rsidRPr="004070E3">
              <w:rPr>
                <w:rFonts w:asciiTheme="minorHAnsi" w:hAnsiTheme="minorHAnsi" w:cstheme="minorHAnsi"/>
                <w:sz w:val="22"/>
                <w:szCs w:val="22"/>
              </w:rPr>
              <w:t>Aplicații de Mecanica, Editura UTPRES, Cluj _Napoca,</w:t>
            </w:r>
            <w:r>
              <w:rPr>
                <w:rFonts w:asciiTheme="minorHAnsi" w:hAnsiTheme="minorHAnsi" w:cstheme="minorHAnsi"/>
                <w:sz w:val="22"/>
                <w:szCs w:val="22"/>
              </w:rPr>
              <w:t xml:space="preserve"> </w:t>
            </w:r>
            <w:r w:rsidRPr="004070E3">
              <w:rPr>
                <w:rFonts w:asciiTheme="minorHAnsi" w:hAnsiTheme="minorHAnsi" w:cstheme="minorHAnsi"/>
                <w:sz w:val="22"/>
                <w:szCs w:val="22"/>
              </w:rPr>
              <w:t>2004</w:t>
            </w:r>
            <w:r>
              <w:rPr>
                <w:rFonts w:asciiTheme="minorHAnsi" w:hAnsiTheme="minorHAnsi" w:cstheme="minorHAnsi"/>
                <w:sz w:val="22"/>
                <w:szCs w:val="22"/>
              </w:rPr>
              <w:t>.</w:t>
            </w:r>
          </w:p>
          <w:p w:rsidRPr="00733B38" w:rsidR="004070E3" w:rsidP="004070E3" w:rsidRDefault="004070E3" w14:paraId="2C300AFA" w14:textId="77777777">
            <w:pPr>
              <w:spacing w:line="276" w:lineRule="auto"/>
              <w:rPr>
                <w:rFonts w:asciiTheme="minorHAnsi" w:hAnsiTheme="minorHAnsi" w:cstheme="minorHAnsi"/>
                <w:sz w:val="22"/>
                <w:szCs w:val="22"/>
              </w:rPr>
            </w:pPr>
            <w:r w:rsidRPr="00733B38">
              <w:rPr>
                <w:rFonts w:asciiTheme="minorHAnsi" w:hAnsiTheme="minorHAnsi" w:cstheme="minorHAnsi"/>
                <w:sz w:val="22"/>
                <w:szCs w:val="22"/>
              </w:rPr>
              <w:t>S</w:t>
            </w:r>
            <w:r>
              <w:rPr>
                <w:rFonts w:asciiTheme="minorHAnsi" w:hAnsiTheme="minorHAnsi" w:cstheme="minorHAnsi"/>
                <w:sz w:val="22"/>
                <w:szCs w:val="22"/>
              </w:rPr>
              <w:t>.</w:t>
            </w:r>
            <w:r w:rsidRPr="00733B38">
              <w:rPr>
                <w:rFonts w:asciiTheme="minorHAnsi" w:hAnsiTheme="minorHAnsi" w:cstheme="minorHAnsi"/>
                <w:sz w:val="22"/>
                <w:szCs w:val="22"/>
              </w:rPr>
              <w:t xml:space="preserve"> Bălan</w:t>
            </w:r>
            <w:r>
              <w:rPr>
                <w:rFonts w:asciiTheme="minorHAnsi" w:hAnsiTheme="minorHAnsi" w:cstheme="minorHAnsi"/>
                <w:sz w:val="22"/>
                <w:szCs w:val="22"/>
              </w:rPr>
              <w:t xml:space="preserve"> -</w:t>
            </w:r>
            <w:r w:rsidRPr="00733B38">
              <w:rPr>
                <w:rFonts w:asciiTheme="minorHAnsi" w:hAnsiTheme="minorHAnsi" w:cstheme="minorHAnsi"/>
                <w:sz w:val="22"/>
                <w:szCs w:val="22"/>
              </w:rPr>
              <w:t xml:space="preserve"> Mecanica, Ed. Tehnică, 1980 </w:t>
            </w:r>
          </w:p>
          <w:p w:rsidR="004070E3" w:rsidP="004070E3" w:rsidRDefault="004070E3" w14:paraId="113693CA" w14:textId="77777777">
            <w:pPr>
              <w:spacing w:line="276" w:lineRule="auto"/>
              <w:rPr>
                <w:rFonts w:asciiTheme="minorHAnsi" w:hAnsiTheme="minorHAnsi" w:cstheme="minorHAnsi"/>
                <w:sz w:val="22"/>
                <w:szCs w:val="22"/>
              </w:rPr>
            </w:pPr>
            <w:r>
              <w:rPr>
                <w:rFonts w:asciiTheme="minorHAnsi" w:hAnsiTheme="minorHAnsi" w:cstheme="minorHAnsi"/>
                <w:sz w:val="22"/>
                <w:szCs w:val="22"/>
              </w:rPr>
              <w:t xml:space="preserve">J.L. Meriam, L.G. Kraige - Engineering Mechanics. Statics. Seventh Edition. Wiley. </w:t>
            </w:r>
          </w:p>
          <w:p w:rsidR="004070E3" w:rsidP="004070E3" w:rsidRDefault="004070E3" w14:paraId="75D06C12" w14:textId="77777777">
            <w:pPr>
              <w:spacing w:line="276" w:lineRule="auto"/>
              <w:ind w:left="330" w:hanging="330"/>
              <w:rPr>
                <w:rFonts w:asciiTheme="minorHAnsi" w:hAnsiTheme="minorHAnsi" w:cstheme="minorHAnsi"/>
                <w:sz w:val="22"/>
                <w:szCs w:val="22"/>
              </w:rPr>
            </w:pPr>
            <w:r>
              <w:rPr>
                <w:rFonts w:asciiTheme="minorHAnsi" w:hAnsiTheme="minorHAnsi" w:cstheme="minorHAnsi"/>
                <w:sz w:val="22"/>
                <w:szCs w:val="22"/>
              </w:rPr>
              <w:t>F.P. Beer, E. Russell Johnston Jr., D.F. Mazurek, E.R. Eisenberg – Vector Mechanics for Enginners . Statics, Ninth Edition, McGraw-Hill.</w:t>
            </w:r>
          </w:p>
          <w:p w:rsidRPr="00733B38" w:rsidR="00E357B3" w:rsidP="004070E3" w:rsidRDefault="004070E3" w14:paraId="061DF391" w14:textId="57CED783">
            <w:pPr>
              <w:spacing w:line="276" w:lineRule="auto"/>
              <w:rPr>
                <w:rFonts w:asciiTheme="minorHAnsi" w:hAnsiTheme="minorHAnsi" w:cstheme="minorHAnsi"/>
                <w:sz w:val="22"/>
                <w:szCs w:val="22"/>
              </w:rPr>
            </w:pPr>
            <w:r>
              <w:rPr>
                <w:rFonts w:asciiTheme="minorHAnsi" w:hAnsiTheme="minorHAnsi" w:cstheme="minorHAnsi"/>
                <w:sz w:val="22"/>
                <w:szCs w:val="22"/>
              </w:rPr>
              <w:t>N.H. Dubey – Engineering Mechanics. Statics and Dynamics. McGraw-Hill.</w:t>
            </w:r>
          </w:p>
        </w:tc>
      </w:tr>
    </w:tbl>
    <w:p w:rsidRPr="00733B38" w:rsidR="00ED57BD" w:rsidP="00D22B64" w:rsidRDefault="00ED57BD" w14:paraId="2CC0C56E" w14:textId="77777777">
      <w:pPr>
        <w:spacing w:line="276" w:lineRule="auto"/>
        <w:rPr>
          <w:rFonts w:asciiTheme="minorHAnsi" w:hAnsiTheme="minorHAnsi" w:cstheme="minorHAnsi"/>
          <w:sz w:val="22"/>
          <w:szCs w:val="22"/>
        </w:rPr>
      </w:pPr>
    </w:p>
    <w:p w:rsidRPr="00733B38"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733B38">
        <w:rPr>
          <w:rFonts w:asciiTheme="minorHAnsi" w:hAnsiTheme="minorHAnsi" w:cstheme="minorHAnsi"/>
          <w:b/>
          <w:bCs/>
          <w:sz w:val="22"/>
          <w:szCs w:val="22"/>
        </w:rPr>
        <w:t>10</w:t>
      </w:r>
      <w:r w:rsidRPr="00733B38" w:rsidR="00EE0BA5">
        <w:rPr>
          <w:rFonts w:asciiTheme="minorHAnsi" w:hAnsiTheme="minorHAnsi" w:cstheme="minorHAnsi"/>
          <w:b/>
          <w:bCs/>
          <w:sz w:val="22"/>
          <w:szCs w:val="22"/>
        </w:rPr>
        <w:t>. Coroborarea con</w:t>
      </w:r>
      <w:r w:rsidRPr="00733B38" w:rsidR="0012489D">
        <w:rPr>
          <w:rFonts w:eastAsia="Times New Roman" w:asciiTheme="minorHAnsi" w:hAnsiTheme="minorHAnsi" w:cstheme="minorHAnsi"/>
          <w:b/>
          <w:bCs/>
          <w:sz w:val="22"/>
          <w:szCs w:val="22"/>
        </w:rPr>
        <w:t>ț</w:t>
      </w:r>
      <w:r w:rsidRPr="00733B38" w:rsidR="00EE0BA5">
        <w:rPr>
          <w:rFonts w:eastAsia="Times New Roman" w:asciiTheme="minorHAnsi" w:hAnsiTheme="minorHAnsi" w:cstheme="minorHAnsi"/>
          <w:b/>
          <w:bCs/>
          <w:sz w:val="22"/>
          <w:szCs w:val="22"/>
        </w:rPr>
        <w:t>inuturilor disciplinei cu a</w:t>
      </w:r>
      <w:r w:rsidRPr="00733B38" w:rsidR="0012489D">
        <w:rPr>
          <w:rFonts w:eastAsia="Times New Roman" w:asciiTheme="minorHAnsi" w:hAnsiTheme="minorHAnsi" w:cstheme="minorHAnsi"/>
          <w:b/>
          <w:bCs/>
          <w:sz w:val="22"/>
          <w:szCs w:val="22"/>
        </w:rPr>
        <w:t>ș</w:t>
      </w:r>
      <w:r w:rsidRPr="00733B38" w:rsidR="00EE0BA5">
        <w:rPr>
          <w:rFonts w:eastAsia="Times New Roman" w:asciiTheme="minorHAnsi" w:hAnsiTheme="minorHAnsi" w:cstheme="minorHAnsi"/>
          <w:b/>
          <w:bCs/>
          <w:sz w:val="22"/>
          <w:szCs w:val="22"/>
        </w:rPr>
        <w:t>teptările reprezentan</w:t>
      </w:r>
      <w:r w:rsidRPr="00733B38" w:rsidR="0012489D">
        <w:rPr>
          <w:rFonts w:eastAsia="Times New Roman" w:asciiTheme="minorHAnsi" w:hAnsiTheme="minorHAnsi" w:cstheme="minorHAnsi"/>
          <w:b/>
          <w:bCs/>
          <w:sz w:val="22"/>
          <w:szCs w:val="22"/>
        </w:rPr>
        <w:t>ț</w:t>
      </w:r>
      <w:r w:rsidRPr="00733B38" w:rsidR="00EE0BA5">
        <w:rPr>
          <w:rFonts w:eastAsia="Times New Roman" w:asciiTheme="minorHAnsi" w:hAnsiTheme="minorHAnsi" w:cstheme="minorHAnsi"/>
          <w:b/>
          <w:bCs/>
          <w:sz w:val="22"/>
          <w:szCs w:val="22"/>
        </w:rPr>
        <w:t>ilor comunită</w:t>
      </w:r>
      <w:r w:rsidRPr="00733B38" w:rsidR="0012489D">
        <w:rPr>
          <w:rFonts w:eastAsia="Times New Roman" w:asciiTheme="minorHAnsi" w:hAnsiTheme="minorHAnsi" w:cstheme="minorHAnsi"/>
          <w:b/>
          <w:bCs/>
          <w:sz w:val="22"/>
          <w:szCs w:val="22"/>
        </w:rPr>
        <w:t>ț</w:t>
      </w:r>
      <w:r w:rsidRPr="00733B38" w:rsidR="00EE0BA5">
        <w:rPr>
          <w:rFonts w:eastAsia="Times New Roman" w:asciiTheme="minorHAnsi" w:hAnsiTheme="minorHAnsi" w:cstheme="minorHAnsi"/>
          <w:b/>
          <w:bCs/>
          <w:sz w:val="22"/>
          <w:szCs w:val="22"/>
        </w:rPr>
        <w:t>ii epistemice, asocia</w:t>
      </w:r>
      <w:r w:rsidRPr="00733B38" w:rsidR="0012489D">
        <w:rPr>
          <w:rFonts w:eastAsia="Times New Roman" w:asciiTheme="minorHAnsi" w:hAnsiTheme="minorHAnsi" w:cstheme="minorHAnsi"/>
          <w:b/>
          <w:bCs/>
          <w:sz w:val="22"/>
          <w:szCs w:val="22"/>
        </w:rPr>
        <w:t>ț</w:t>
      </w:r>
      <w:r w:rsidRPr="00733B38" w:rsidR="00EE0BA5">
        <w:rPr>
          <w:rFonts w:eastAsia="Times New Roman" w:asciiTheme="minorHAnsi" w:hAnsiTheme="minorHAnsi" w:cstheme="minorHAnsi"/>
          <w:b/>
          <w:bCs/>
          <w:sz w:val="22"/>
          <w:szCs w:val="22"/>
        </w:rPr>
        <w:t xml:space="preserve">iilor profesionale </w:t>
      </w:r>
      <w:r w:rsidRPr="00733B38" w:rsidR="0012489D">
        <w:rPr>
          <w:rFonts w:eastAsia="Times New Roman" w:asciiTheme="minorHAnsi" w:hAnsiTheme="minorHAnsi" w:cstheme="minorHAnsi"/>
          <w:b/>
          <w:bCs/>
          <w:sz w:val="22"/>
          <w:szCs w:val="22"/>
        </w:rPr>
        <w:t>ș</w:t>
      </w:r>
      <w:r w:rsidRPr="00733B38" w:rsidR="00EE0BA5">
        <w:rPr>
          <w:rFonts w:eastAsia="Times New Roman" w:asciiTheme="minorHAnsi" w:hAnsiTheme="minorHAnsi" w:cstheme="minorHAnsi"/>
          <w:b/>
          <w:bCs/>
          <w:sz w:val="22"/>
          <w:szCs w:val="22"/>
        </w:rPr>
        <w:t>i angajatori</w:t>
      </w:r>
      <w:r w:rsidRPr="00733B38" w:rsidR="00F43D2A">
        <w:rPr>
          <w:rFonts w:eastAsia="Times New Roman" w:asciiTheme="minorHAnsi" w:hAnsiTheme="minorHAnsi" w:cstheme="minorHAnsi"/>
          <w:b/>
          <w:bCs/>
          <w:sz w:val="22"/>
          <w:szCs w:val="22"/>
        </w:rPr>
        <w:t>lor</w:t>
      </w:r>
      <w:r w:rsidRPr="00733B38"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733B38" w:rsidR="00EE0BA5" w:rsidTr="00BB331A" w14:paraId="04E0AFB3" w14:textId="77777777">
        <w:trPr>
          <w:trHeight w:val="1107"/>
        </w:trPr>
        <w:tc>
          <w:tcPr>
            <w:tcW w:w="5000" w:type="pct"/>
          </w:tcPr>
          <w:p w:rsidRPr="00733B38" w:rsidR="00EE0BA5" w:rsidP="005227B7" w:rsidRDefault="005227B7" w14:paraId="612C8B16" w14:textId="1A8F12B6">
            <w:pPr>
              <w:spacing w:line="276" w:lineRule="auto"/>
              <w:jc w:val="both"/>
              <w:rPr>
                <w:rFonts w:eastAsia="Times New Roman" w:asciiTheme="minorHAnsi" w:hAnsiTheme="minorHAnsi" w:cstheme="minorHAnsi"/>
                <w:sz w:val="22"/>
                <w:szCs w:val="22"/>
              </w:rPr>
            </w:pPr>
            <w:r w:rsidRPr="00733B38">
              <w:rPr>
                <w:rFonts w:cs="Arial" w:asciiTheme="minorHAnsi" w:hAnsiTheme="minorHAnsi"/>
                <w:sz w:val="22"/>
                <w:szCs w:val="22"/>
              </w:rPr>
              <w:lastRenderedPageBreak/>
              <w:t>Conținutu</w:t>
            </w:r>
            <w:r w:rsidRPr="00733B38">
              <w:rPr>
                <w:rFonts w:cs="Arial" w:asciiTheme="minorHAnsi" w:hAnsiTheme="minorHAnsi"/>
                <w:sz w:val="22"/>
                <w:szCs w:val="22"/>
              </w:rPr>
              <w:t>l</w:t>
            </w:r>
            <w:r w:rsidRPr="00733B38">
              <w:rPr>
                <w:rFonts w:cs="Arial" w:asciiTheme="minorHAnsi" w:hAnsiTheme="minorHAnsi"/>
                <w:sz w:val="22"/>
                <w:szCs w:val="22"/>
              </w:rPr>
              <w:t xml:space="preserve"> disciplinei Mecanica 1 </w:t>
            </w:r>
            <w:r w:rsidRPr="00733B38">
              <w:rPr>
                <w:rFonts w:cs="Arial" w:asciiTheme="minorHAnsi" w:hAnsiTheme="minorHAnsi"/>
                <w:sz w:val="22"/>
                <w:szCs w:val="22"/>
              </w:rPr>
              <w:t>este</w:t>
            </w:r>
            <w:r w:rsidRPr="00733B38">
              <w:rPr>
                <w:rFonts w:cs="Arial" w:asciiTheme="minorHAnsi" w:hAnsiTheme="minorHAnsi"/>
                <w:sz w:val="22"/>
                <w:szCs w:val="22"/>
              </w:rPr>
              <w:t xml:space="preserve"> în concordanță cu cerințele comunității academice și profesionale din domeniul ingineriei civile, asigurând baza teoretică necesară pentru înțelegerea comportării sistemelor structurale. Analiza sistemelor de forțe, condițiile de echilibru, precum și determinarea centrelor de masă și a momentelor de inerție constituie competențe fundamentale solicitate în activitățile de proiectare, verificare și execuție a construcțiilor. Prin abordarea sa teoretic-aplicativă, disciplina contribuie la formarea profilului profesional al inginerului constructor, în acord cu standardele academice și profesionale în vigoare.</w:t>
            </w:r>
          </w:p>
        </w:tc>
      </w:tr>
    </w:tbl>
    <w:p w:rsidRPr="00733B38" w:rsidR="00851507" w:rsidP="00D22B64" w:rsidRDefault="00851507" w14:paraId="09BD62F1" w14:textId="77777777">
      <w:pPr>
        <w:spacing w:line="276" w:lineRule="auto"/>
        <w:rPr>
          <w:rFonts w:asciiTheme="minorHAnsi" w:hAnsiTheme="minorHAnsi" w:cstheme="minorHAnsi"/>
          <w:sz w:val="22"/>
          <w:szCs w:val="22"/>
        </w:rPr>
      </w:pPr>
    </w:p>
    <w:p w:rsidRPr="00733B38"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1</w:t>
      </w:r>
      <w:r w:rsidRPr="00733B38" w:rsidR="005072F7">
        <w:rPr>
          <w:rFonts w:asciiTheme="minorHAnsi" w:hAnsiTheme="minorHAnsi" w:cstheme="minorHAnsi"/>
          <w:b/>
          <w:bCs/>
          <w:sz w:val="22"/>
          <w:szCs w:val="22"/>
        </w:rPr>
        <w:t>1</w:t>
      </w:r>
      <w:r w:rsidRPr="00733B38">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2565"/>
        <w:gridCol w:w="3297"/>
        <w:gridCol w:w="1412"/>
      </w:tblGrid>
      <w:tr w:rsidRPr="00733B38" w:rsidR="003773FF" w:rsidTr="228DE0DC" w14:paraId="70170ECE" w14:textId="77777777">
        <w:trPr>
          <w:trHeight w:val="528"/>
        </w:trPr>
        <w:tc>
          <w:tcPr>
            <w:tcW w:w="2333" w:type="dxa"/>
            <w:shd w:val="clear" w:color="auto" w:fill="FFFFFF" w:themeFill="background1"/>
            <w:vAlign w:val="center"/>
          </w:tcPr>
          <w:p w:rsidRPr="00733B38"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Tip activitate</w:t>
            </w:r>
          </w:p>
        </w:tc>
        <w:tc>
          <w:tcPr>
            <w:tcW w:w="2565" w:type="dxa"/>
            <w:shd w:val="clear" w:color="auto" w:fill="E0E0E0"/>
            <w:vAlign w:val="center"/>
          </w:tcPr>
          <w:p w:rsidRPr="00733B38"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1</w:t>
            </w:r>
            <w:r w:rsidRPr="00733B38" w:rsidR="005072F7">
              <w:rPr>
                <w:rFonts w:asciiTheme="minorHAnsi" w:hAnsiTheme="minorHAnsi" w:cstheme="minorHAnsi"/>
                <w:b/>
                <w:bCs/>
                <w:sz w:val="22"/>
                <w:szCs w:val="22"/>
              </w:rPr>
              <w:t>1</w:t>
            </w:r>
            <w:r w:rsidRPr="00733B38">
              <w:rPr>
                <w:rFonts w:asciiTheme="minorHAnsi" w:hAnsiTheme="minorHAnsi" w:cstheme="minorHAnsi"/>
                <w:b/>
                <w:bCs/>
                <w:sz w:val="22"/>
                <w:szCs w:val="22"/>
              </w:rPr>
              <w:t>.1 Criterii de evaluare</w:t>
            </w:r>
          </w:p>
        </w:tc>
        <w:tc>
          <w:tcPr>
            <w:tcW w:w="3297" w:type="dxa"/>
            <w:shd w:val="clear" w:color="auto" w:fill="FFFFFF" w:themeFill="background1"/>
            <w:vAlign w:val="center"/>
          </w:tcPr>
          <w:p w:rsidRPr="00733B38"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1</w:t>
            </w:r>
            <w:r w:rsidRPr="00733B38" w:rsidR="005072F7">
              <w:rPr>
                <w:rFonts w:asciiTheme="minorHAnsi" w:hAnsiTheme="minorHAnsi" w:cstheme="minorHAnsi"/>
                <w:b/>
                <w:bCs/>
                <w:sz w:val="22"/>
                <w:szCs w:val="22"/>
              </w:rPr>
              <w:t>1</w:t>
            </w:r>
            <w:r w:rsidRPr="00733B38">
              <w:rPr>
                <w:rFonts w:asciiTheme="minorHAnsi" w:hAnsiTheme="minorHAnsi" w:cstheme="minorHAnsi"/>
                <w:b/>
                <w:bCs/>
                <w:sz w:val="22"/>
                <w:szCs w:val="22"/>
              </w:rPr>
              <w:t>.2 Metode de evaluare</w:t>
            </w:r>
          </w:p>
          <w:p w:rsidRPr="00733B38"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733B38">
              <w:rPr>
                <w:rFonts w:asciiTheme="minorHAnsi" w:hAnsiTheme="minorHAnsi" w:cstheme="minorHAnsi"/>
                <w:b/>
                <w:bCs/>
                <w:sz w:val="22"/>
                <w:szCs w:val="22"/>
              </w:rPr>
              <w:t>(</w:t>
            </w:r>
            <w:r w:rsidRPr="00733B38" w:rsidR="0012489D">
              <w:rPr>
                <w:rFonts w:asciiTheme="minorHAnsi" w:hAnsiTheme="minorHAnsi" w:cstheme="minorHAnsi"/>
                <w:b/>
                <w:bCs/>
                <w:sz w:val="22"/>
                <w:szCs w:val="22"/>
              </w:rPr>
              <w:t>ș</w:t>
            </w:r>
            <w:r w:rsidRPr="00733B38" w:rsidR="008615BF">
              <w:rPr>
                <w:rFonts w:asciiTheme="minorHAnsi" w:hAnsiTheme="minorHAnsi" w:cstheme="minorHAnsi"/>
                <w:b/>
                <w:bCs/>
                <w:sz w:val="22"/>
                <w:szCs w:val="22"/>
              </w:rPr>
              <w:t xml:space="preserve">i </w:t>
            </w:r>
            <w:r w:rsidRPr="00733B38" w:rsidR="00A02FFB">
              <w:rPr>
                <w:rFonts w:asciiTheme="minorHAnsi" w:hAnsiTheme="minorHAnsi" w:cstheme="minorHAnsi"/>
                <w:b/>
                <w:bCs/>
                <w:sz w:val="22"/>
                <w:szCs w:val="22"/>
              </w:rPr>
              <w:t>forma</w:t>
            </w:r>
            <w:r w:rsidRPr="00733B38">
              <w:rPr>
                <w:rFonts w:asciiTheme="minorHAnsi" w:hAnsiTheme="minorHAnsi" w:cstheme="minorHAnsi"/>
                <w:b/>
                <w:bCs/>
                <w:sz w:val="22"/>
                <w:szCs w:val="22"/>
              </w:rPr>
              <w:t xml:space="preserve"> evaluare: continuă/sumativă)</w:t>
            </w:r>
          </w:p>
        </w:tc>
        <w:tc>
          <w:tcPr>
            <w:tcW w:w="1412" w:type="dxa"/>
            <w:shd w:val="clear" w:color="auto" w:fill="FFFFFF" w:themeFill="background1"/>
            <w:vAlign w:val="center"/>
          </w:tcPr>
          <w:p w:rsidRPr="00733B38"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33B38">
              <w:rPr>
                <w:rFonts w:asciiTheme="minorHAnsi" w:hAnsiTheme="minorHAnsi" w:cstheme="minorHAnsi"/>
                <w:b/>
                <w:bCs/>
                <w:sz w:val="22"/>
                <w:szCs w:val="22"/>
              </w:rPr>
              <w:t>1</w:t>
            </w:r>
            <w:r w:rsidRPr="00733B38" w:rsidR="005072F7">
              <w:rPr>
                <w:rFonts w:asciiTheme="minorHAnsi" w:hAnsiTheme="minorHAnsi" w:cstheme="minorHAnsi"/>
                <w:b/>
                <w:bCs/>
                <w:sz w:val="22"/>
                <w:szCs w:val="22"/>
              </w:rPr>
              <w:t>1</w:t>
            </w:r>
            <w:r w:rsidRPr="00733B38">
              <w:rPr>
                <w:rFonts w:asciiTheme="minorHAnsi" w:hAnsiTheme="minorHAnsi" w:cstheme="minorHAnsi"/>
                <w:b/>
                <w:bCs/>
                <w:sz w:val="22"/>
                <w:szCs w:val="22"/>
              </w:rPr>
              <w:t>.3 Pondere din nota final</w:t>
            </w:r>
            <w:r w:rsidRPr="00733B38">
              <w:rPr>
                <w:rFonts w:eastAsia="Times New Roman" w:asciiTheme="minorHAnsi" w:hAnsiTheme="minorHAnsi" w:cstheme="minorHAnsi"/>
                <w:b/>
                <w:bCs/>
                <w:sz w:val="22"/>
                <w:szCs w:val="22"/>
              </w:rPr>
              <w:t>ă</w:t>
            </w:r>
          </w:p>
        </w:tc>
      </w:tr>
      <w:tr w:rsidRPr="00733B38" w:rsidR="00110029" w:rsidTr="005134B5" w14:paraId="0116360D" w14:textId="77777777">
        <w:trPr>
          <w:trHeight w:val="555"/>
        </w:trPr>
        <w:tc>
          <w:tcPr>
            <w:tcW w:w="2333" w:type="dxa"/>
            <w:shd w:val="clear" w:color="auto" w:fill="FFFFFF" w:themeFill="background1"/>
            <w:vAlign w:val="center"/>
          </w:tcPr>
          <w:p w:rsidRPr="00733B38" w:rsidR="00110029" w:rsidP="00110029" w:rsidRDefault="00110029"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11.4 Curs</w:t>
            </w:r>
          </w:p>
          <w:p w:rsidRPr="00733B38" w:rsidR="00110029" w:rsidP="00110029" w:rsidRDefault="00110029"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vAlign w:val="center"/>
          </w:tcPr>
          <w:p w:rsidRPr="00733B38" w:rsidR="00110029" w:rsidP="00110029" w:rsidRDefault="00247779" w14:paraId="76BF02BF" w14:textId="5A801332">
            <w:pPr>
              <w:autoSpaceDE w:val="0"/>
              <w:autoSpaceDN w:val="0"/>
              <w:adjustRightInd w:val="0"/>
              <w:spacing w:line="276" w:lineRule="auto"/>
              <w:rPr>
                <w:rFonts w:asciiTheme="minorHAnsi" w:hAnsiTheme="minorHAnsi" w:cstheme="minorHAnsi"/>
                <w:sz w:val="22"/>
                <w:szCs w:val="22"/>
              </w:rPr>
            </w:pPr>
            <w:r>
              <w:rPr>
                <w:rFonts w:cs="Arial" w:asciiTheme="minorHAnsi" w:hAnsiTheme="minorHAnsi"/>
                <w:sz w:val="22"/>
                <w:szCs w:val="22"/>
              </w:rPr>
              <w:t>Examen teoretic.</w:t>
            </w:r>
          </w:p>
        </w:tc>
        <w:tc>
          <w:tcPr>
            <w:tcW w:w="3297" w:type="dxa"/>
            <w:shd w:val="clear" w:color="auto" w:fill="FFFFFF" w:themeFill="background1"/>
          </w:tcPr>
          <w:p w:rsidRPr="00733B38" w:rsidR="00110029" w:rsidP="00247779" w:rsidRDefault="00247779" w14:paraId="18D94A02" w14:textId="5B5A3B10">
            <w:pPr>
              <w:rPr>
                <w:rFonts w:asciiTheme="minorHAnsi" w:hAnsiTheme="minorHAnsi" w:cstheme="minorHAnsi"/>
                <w:sz w:val="22"/>
                <w:szCs w:val="22"/>
              </w:rPr>
            </w:pPr>
            <w:r w:rsidRPr="00247779">
              <w:rPr>
                <w:rFonts w:cs="Arial" w:asciiTheme="minorHAnsi" w:hAnsiTheme="minorHAnsi"/>
                <w:sz w:val="22"/>
                <w:szCs w:val="22"/>
              </w:rPr>
              <w:t xml:space="preserve">Rezolvarea în scris a 2 subiecte de teorie (30 </w:t>
            </w:r>
            <w:r>
              <w:rPr>
                <w:rFonts w:cs="Arial" w:asciiTheme="minorHAnsi" w:hAnsiTheme="minorHAnsi"/>
                <w:sz w:val="22"/>
                <w:szCs w:val="22"/>
              </w:rPr>
              <w:t xml:space="preserve">– 45 </w:t>
            </w:r>
            <w:r w:rsidRPr="00247779">
              <w:rPr>
                <w:rFonts w:cs="Arial" w:asciiTheme="minorHAnsi" w:hAnsiTheme="minorHAnsi"/>
                <w:sz w:val="22"/>
                <w:szCs w:val="22"/>
              </w:rPr>
              <w:t>min). Se va face media aritmetică a notelor obținute la cele 2 subiecte de teorie.</w:t>
            </w:r>
          </w:p>
        </w:tc>
        <w:tc>
          <w:tcPr>
            <w:tcW w:w="1412" w:type="dxa"/>
            <w:shd w:val="clear" w:color="auto" w:fill="FFFFFF" w:themeFill="background1"/>
            <w:vAlign w:val="center"/>
          </w:tcPr>
          <w:p w:rsidRPr="00733B38" w:rsidR="00110029" w:rsidP="00110029" w:rsidRDefault="00247779" w14:paraId="62F8E280" w14:textId="0F06B321">
            <w:pPr>
              <w:shd w:val="clear" w:color="auto" w:fill="FFFFFF"/>
              <w:autoSpaceDE w:val="0"/>
              <w:autoSpaceDN w:val="0"/>
              <w:adjustRightInd w:val="0"/>
              <w:spacing w:line="276" w:lineRule="auto"/>
              <w:rPr>
                <w:rFonts w:asciiTheme="minorHAnsi" w:hAnsiTheme="minorHAnsi" w:cstheme="minorHAnsi"/>
                <w:sz w:val="22"/>
                <w:szCs w:val="22"/>
              </w:rPr>
            </w:pPr>
            <w:r>
              <w:rPr>
                <w:rFonts w:cs="Arial" w:asciiTheme="minorHAnsi" w:hAnsiTheme="minorHAnsi"/>
                <w:sz w:val="22"/>
                <w:szCs w:val="22"/>
              </w:rPr>
              <w:t>4</w:t>
            </w:r>
            <w:r w:rsidRPr="00733B38" w:rsidR="00110029">
              <w:rPr>
                <w:rFonts w:cs="Arial" w:asciiTheme="minorHAnsi" w:hAnsiTheme="minorHAnsi"/>
                <w:sz w:val="22"/>
                <w:szCs w:val="22"/>
              </w:rPr>
              <w:t>0%</w:t>
            </w:r>
          </w:p>
        </w:tc>
      </w:tr>
      <w:tr w:rsidRPr="00733B38" w:rsidR="00F73A9B" w:rsidTr="00E462F0" w14:paraId="5757A949" w14:textId="77777777">
        <w:trPr>
          <w:trHeight w:val="565"/>
        </w:trPr>
        <w:tc>
          <w:tcPr>
            <w:tcW w:w="2333" w:type="dxa"/>
            <w:shd w:val="clear" w:color="auto" w:fill="FFFFFF" w:themeFill="background1"/>
            <w:vAlign w:val="center"/>
          </w:tcPr>
          <w:p w:rsidRPr="00733B38" w:rsidR="00F73A9B" w:rsidP="00F73A9B" w:rsidRDefault="00F73A9B" w14:paraId="4C243344" w14:textId="5A38855C">
            <w:pPr>
              <w:shd w:val="clear" w:color="auto" w:fill="FFFFFF"/>
              <w:autoSpaceDE w:val="0"/>
              <w:autoSpaceDN w:val="0"/>
              <w:adjustRightInd w:val="0"/>
              <w:spacing w:line="276" w:lineRule="auto"/>
              <w:rPr>
                <w:rFonts w:asciiTheme="minorHAnsi" w:hAnsiTheme="minorHAnsi" w:cstheme="minorHAnsi"/>
                <w:sz w:val="22"/>
                <w:szCs w:val="22"/>
              </w:rPr>
            </w:pPr>
            <w:r w:rsidRPr="00733B38">
              <w:rPr>
                <w:rFonts w:asciiTheme="minorHAnsi" w:hAnsiTheme="minorHAnsi" w:cstheme="minorHAnsi"/>
                <w:sz w:val="22"/>
                <w:szCs w:val="22"/>
              </w:rPr>
              <w:t xml:space="preserve">11.5 Laborator </w:t>
            </w:r>
          </w:p>
        </w:tc>
        <w:tc>
          <w:tcPr>
            <w:tcW w:w="2565" w:type="dxa"/>
            <w:shd w:val="clear" w:color="auto" w:fill="E0E0E0"/>
            <w:vAlign w:val="center"/>
          </w:tcPr>
          <w:p w:rsidRPr="00733B38" w:rsidR="00F73A9B" w:rsidP="00F73A9B" w:rsidRDefault="00247779" w14:paraId="23CF876E" w14:textId="25702675">
            <w:pPr>
              <w:autoSpaceDE w:val="0"/>
              <w:autoSpaceDN w:val="0"/>
              <w:adjustRightInd w:val="0"/>
              <w:spacing w:line="276" w:lineRule="auto"/>
              <w:rPr>
                <w:rFonts w:asciiTheme="minorHAnsi" w:hAnsiTheme="minorHAnsi" w:cstheme="minorHAnsi"/>
                <w:b/>
                <w:bCs/>
                <w:sz w:val="22"/>
                <w:szCs w:val="22"/>
              </w:rPr>
            </w:pPr>
            <w:r>
              <w:rPr>
                <w:rFonts w:cs="Arial" w:asciiTheme="minorHAnsi" w:hAnsiTheme="minorHAnsi"/>
                <w:sz w:val="22"/>
                <w:szCs w:val="22"/>
              </w:rPr>
              <w:t>Examen aplicativ.</w:t>
            </w:r>
          </w:p>
        </w:tc>
        <w:tc>
          <w:tcPr>
            <w:tcW w:w="3297" w:type="dxa"/>
            <w:shd w:val="clear" w:color="auto" w:fill="FFFFFF" w:themeFill="background1"/>
          </w:tcPr>
          <w:p w:rsidRPr="00247779" w:rsidR="00247779" w:rsidP="00247779" w:rsidRDefault="00247779" w14:paraId="2DE107A2" w14:textId="1B51E0D7">
            <w:pPr>
              <w:rPr>
                <w:rFonts w:cs="Arial" w:asciiTheme="minorHAnsi" w:hAnsiTheme="minorHAnsi"/>
                <w:sz w:val="22"/>
                <w:szCs w:val="22"/>
              </w:rPr>
            </w:pPr>
            <w:r w:rsidRPr="00247779">
              <w:rPr>
                <w:rFonts w:cs="Arial" w:asciiTheme="minorHAnsi" w:hAnsiTheme="minorHAnsi"/>
                <w:sz w:val="22"/>
                <w:szCs w:val="22"/>
              </w:rPr>
              <w:t xml:space="preserve">Rezolvarea a </w:t>
            </w:r>
            <w:r>
              <w:rPr>
                <w:rFonts w:cs="Arial" w:asciiTheme="minorHAnsi" w:hAnsiTheme="minorHAnsi"/>
                <w:sz w:val="22"/>
                <w:szCs w:val="22"/>
              </w:rPr>
              <w:t>4</w:t>
            </w:r>
            <w:r w:rsidRPr="00247779">
              <w:rPr>
                <w:rFonts w:cs="Arial" w:asciiTheme="minorHAnsi" w:hAnsiTheme="minorHAnsi"/>
                <w:sz w:val="22"/>
                <w:szCs w:val="22"/>
              </w:rPr>
              <w:t xml:space="preserve"> probleme de aplicații, notate individual (</w:t>
            </w:r>
            <w:r>
              <w:rPr>
                <w:rFonts w:cs="Arial" w:asciiTheme="minorHAnsi" w:hAnsiTheme="minorHAnsi"/>
                <w:sz w:val="22"/>
                <w:szCs w:val="22"/>
              </w:rPr>
              <w:t>2</w:t>
            </w:r>
            <w:r w:rsidRPr="00247779">
              <w:rPr>
                <w:rFonts w:cs="Arial" w:asciiTheme="minorHAnsi" w:hAnsiTheme="minorHAnsi"/>
                <w:sz w:val="22"/>
                <w:szCs w:val="22"/>
              </w:rPr>
              <w:t xml:space="preserve"> ore). Se va face media aritmetică a </w:t>
            </w:r>
          </w:p>
          <w:p w:rsidRPr="00733B38" w:rsidR="00F73A9B" w:rsidP="00247779" w:rsidRDefault="00247779" w14:paraId="6B8B5017" w14:textId="2EBF799B">
            <w:pPr>
              <w:rPr>
                <w:rFonts w:asciiTheme="minorHAnsi" w:hAnsiTheme="minorHAnsi" w:cstheme="minorHAnsi"/>
                <w:sz w:val="22"/>
                <w:szCs w:val="22"/>
                <w:highlight w:val="yellow"/>
              </w:rPr>
            </w:pPr>
            <w:r w:rsidRPr="00247779">
              <w:rPr>
                <w:rFonts w:cs="Arial" w:asciiTheme="minorHAnsi" w:hAnsiTheme="minorHAnsi"/>
                <w:sz w:val="22"/>
                <w:szCs w:val="22"/>
              </w:rPr>
              <w:t xml:space="preserve">notelor obținute la cele </w:t>
            </w:r>
            <w:r>
              <w:rPr>
                <w:rFonts w:cs="Arial" w:asciiTheme="minorHAnsi" w:hAnsiTheme="minorHAnsi"/>
                <w:sz w:val="22"/>
                <w:szCs w:val="22"/>
              </w:rPr>
              <w:t>4</w:t>
            </w:r>
            <w:r w:rsidRPr="00247779">
              <w:rPr>
                <w:rFonts w:cs="Arial" w:asciiTheme="minorHAnsi" w:hAnsiTheme="minorHAnsi"/>
                <w:sz w:val="22"/>
                <w:szCs w:val="22"/>
              </w:rPr>
              <w:t xml:space="preserve"> subiecte aplicații.</w:t>
            </w:r>
          </w:p>
        </w:tc>
        <w:tc>
          <w:tcPr>
            <w:tcW w:w="1412" w:type="dxa"/>
            <w:shd w:val="clear" w:color="auto" w:fill="FFFFFF" w:themeFill="background1"/>
            <w:vAlign w:val="center"/>
          </w:tcPr>
          <w:p w:rsidRPr="00733B38" w:rsidR="00F73A9B" w:rsidP="00F73A9B" w:rsidRDefault="00247779" w14:paraId="5A8C66FC" w14:textId="609BD94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6</w:t>
            </w:r>
            <w:r w:rsidRPr="00733B38" w:rsidR="00F73A9B">
              <w:rPr>
                <w:rFonts w:asciiTheme="minorHAnsi" w:hAnsiTheme="minorHAnsi" w:cstheme="minorHAnsi"/>
                <w:sz w:val="22"/>
                <w:szCs w:val="22"/>
              </w:rPr>
              <w:t>0%</w:t>
            </w:r>
          </w:p>
        </w:tc>
      </w:tr>
      <w:tr w:rsidRPr="00733B38" w:rsidR="00D27F59" w:rsidTr="228DE0DC" w14:paraId="130926DC" w14:textId="77777777">
        <w:trPr>
          <w:trHeight w:val="264"/>
        </w:trPr>
        <w:tc>
          <w:tcPr>
            <w:tcW w:w="9607" w:type="dxa"/>
            <w:gridSpan w:val="4"/>
            <w:shd w:val="clear" w:color="auto" w:fill="FFFFFF" w:themeFill="background1"/>
            <w:vAlign w:val="center"/>
          </w:tcPr>
          <w:p w:rsidRPr="00247779"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247779">
              <w:rPr>
                <w:rFonts w:asciiTheme="minorHAnsi" w:hAnsiTheme="minorHAnsi" w:cstheme="minorHAnsi"/>
                <w:sz w:val="22"/>
                <w:szCs w:val="22"/>
              </w:rPr>
              <w:t>11</w:t>
            </w:r>
            <w:r w:rsidRPr="00247779" w:rsidR="00D27F59">
              <w:rPr>
                <w:rFonts w:asciiTheme="minorHAnsi" w:hAnsiTheme="minorHAnsi" w:cstheme="minorHAnsi"/>
                <w:sz w:val="22"/>
                <w:szCs w:val="22"/>
              </w:rPr>
              <w:t>.6 Standard minim de performan</w:t>
            </w:r>
            <w:r w:rsidRPr="00247779" w:rsidR="0012489D">
              <w:rPr>
                <w:rFonts w:asciiTheme="minorHAnsi" w:hAnsiTheme="minorHAnsi" w:cstheme="minorHAnsi"/>
                <w:sz w:val="22"/>
                <w:szCs w:val="22"/>
              </w:rPr>
              <w:t>ț</w:t>
            </w:r>
            <w:r w:rsidRPr="00247779" w:rsidR="00D27F59">
              <w:rPr>
                <w:rFonts w:eastAsia="Times New Roman" w:asciiTheme="minorHAnsi" w:hAnsiTheme="minorHAnsi" w:cstheme="minorHAnsi"/>
                <w:sz w:val="22"/>
                <w:szCs w:val="22"/>
              </w:rPr>
              <w:t>ă</w:t>
            </w:r>
          </w:p>
          <w:p w:rsidR="00494B32" w:rsidP="00247779" w:rsidRDefault="00494B32" w14:paraId="24BEA7A0" w14:textId="22B9BFEF">
            <w:pPr>
              <w:pStyle w:val="ListParagraph"/>
              <w:numPr>
                <w:ilvl w:val="0"/>
                <w:numId w:val="48"/>
              </w:numPr>
              <w:ind w:left="390"/>
              <w:jc w:val="both"/>
              <w:rPr>
                <w:rFonts w:cs="Arial" w:asciiTheme="minorHAnsi" w:hAnsiTheme="minorHAnsi"/>
                <w:bCs/>
                <w:sz w:val="22"/>
                <w:szCs w:val="22"/>
              </w:rPr>
            </w:pPr>
            <w:r w:rsidRPr="00247779">
              <w:rPr>
                <w:rFonts w:cs="Arial" w:asciiTheme="minorHAnsi" w:hAnsiTheme="minorHAnsi"/>
                <w:bCs/>
                <w:sz w:val="22"/>
                <w:szCs w:val="22"/>
              </w:rPr>
              <w:t xml:space="preserve">Condiția de eligibilitate pentru prezentarea la examen: </w:t>
            </w:r>
            <w:r w:rsidRPr="00247779" w:rsidR="00247779">
              <w:rPr>
                <w:rFonts w:cs="Arial" w:asciiTheme="minorHAnsi" w:hAnsiTheme="minorHAnsi"/>
                <w:bCs/>
                <w:sz w:val="22"/>
                <w:szCs w:val="22"/>
              </w:rPr>
              <w:t>prezența la min. 12 ședințe de l</w:t>
            </w:r>
            <w:r w:rsidRPr="00247779" w:rsidR="00247779">
              <w:rPr>
                <w:rFonts w:cs="Arial" w:asciiTheme="minorHAnsi" w:hAnsiTheme="minorHAnsi"/>
                <w:bCs/>
                <w:sz w:val="22"/>
                <w:szCs w:val="22"/>
              </w:rPr>
              <w:t>aborator</w:t>
            </w:r>
            <w:r w:rsidRPr="00247779">
              <w:rPr>
                <w:rFonts w:cs="Arial" w:asciiTheme="minorHAnsi" w:hAnsiTheme="minorHAnsi"/>
                <w:bCs/>
                <w:sz w:val="22"/>
                <w:szCs w:val="22"/>
              </w:rPr>
              <w:t>.</w:t>
            </w:r>
          </w:p>
          <w:p w:rsidRPr="00247779" w:rsidR="00247779" w:rsidP="00247779" w:rsidRDefault="00247779" w14:paraId="57C19B7E" w14:textId="7EE6288B">
            <w:pPr>
              <w:pStyle w:val="ListParagraph"/>
              <w:numPr>
                <w:ilvl w:val="0"/>
                <w:numId w:val="48"/>
              </w:numPr>
              <w:ind w:left="390"/>
              <w:jc w:val="both"/>
              <w:rPr>
                <w:rFonts w:cs="Arial" w:asciiTheme="minorHAnsi" w:hAnsiTheme="minorHAnsi"/>
                <w:sz w:val="22"/>
                <w:szCs w:val="22"/>
              </w:rPr>
            </w:pPr>
            <w:r w:rsidRPr="00247779">
              <w:rPr>
                <w:rFonts w:cs="Arial" w:asciiTheme="minorHAnsi" w:hAnsiTheme="minorHAnsi"/>
                <w:bCs/>
                <w:sz w:val="22"/>
                <w:szCs w:val="22"/>
              </w:rPr>
              <w:t xml:space="preserve">Fiecare </w:t>
            </w:r>
            <w:r w:rsidRPr="00247779">
              <w:rPr>
                <w:rFonts w:cs="Arial" w:asciiTheme="minorHAnsi" w:hAnsiTheme="minorHAnsi"/>
                <w:sz w:val="22"/>
                <w:szCs w:val="22"/>
              </w:rPr>
              <w:t>subiect de teorie trebuie tratat de minim nota 5 (cinci). In acest caz, se va face media aritmetică a celor doua note aferente subiectelor teoretice. Această medie are o pondere de 40% din nota finală.</w:t>
            </w:r>
          </w:p>
          <w:p w:rsidRPr="00247779" w:rsidR="00BB331A" w:rsidP="00247779" w:rsidRDefault="00247779" w14:paraId="615B9FAA" w14:textId="2A2F5E9A">
            <w:pPr>
              <w:pStyle w:val="ListParagraph"/>
              <w:numPr>
                <w:ilvl w:val="0"/>
                <w:numId w:val="48"/>
              </w:numPr>
              <w:ind w:left="390"/>
              <w:jc w:val="both"/>
              <w:rPr>
                <w:rFonts w:cs="Arial" w:asciiTheme="minorHAnsi" w:hAnsiTheme="minorHAnsi"/>
                <w:bCs/>
                <w:sz w:val="22"/>
                <w:szCs w:val="22"/>
              </w:rPr>
            </w:pPr>
            <w:r w:rsidRPr="00247779">
              <w:rPr>
                <w:rFonts w:cs="Arial" w:asciiTheme="minorHAnsi" w:hAnsiTheme="minorHAnsi"/>
                <w:sz w:val="22"/>
                <w:szCs w:val="22"/>
              </w:rPr>
              <w:t>Toate cele 4 (patru) probleme aplicative trebuie rezolvate de minim nota 5 (cinci). In această situație, se calculează media aritmetică</w:t>
            </w:r>
            <w:r w:rsidRPr="00247779">
              <w:rPr>
                <w:rFonts w:cs="Arial" w:asciiTheme="minorHAnsi" w:hAnsiTheme="minorHAnsi"/>
                <w:bCs/>
                <w:sz w:val="22"/>
                <w:szCs w:val="22"/>
              </w:rPr>
              <w:t xml:space="preserve"> a notelor obținute pe cele 4 subiecte de aplicații. Această medie are o pondere de 60% din nota finală</w:t>
            </w:r>
            <w:r>
              <w:rPr>
                <w:rFonts w:cs="Arial" w:asciiTheme="minorHAnsi" w:hAnsiTheme="minorHAnsi"/>
                <w:bCs/>
                <w:sz w:val="22"/>
                <w:szCs w:val="22"/>
              </w:rPr>
              <w:t>.</w:t>
            </w:r>
          </w:p>
        </w:tc>
      </w:tr>
    </w:tbl>
    <w:p w:rsidRPr="00733B38"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733B38" w:rsidR="00D22B64" w:rsidTr="228DE0DC"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Pr>
          <w:p w:rsidRPr="00733B38"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733B38">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733B38"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733B38">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733B38"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733B38">
              <w:rPr>
                <w:rFonts w:asciiTheme="minorHAnsi" w:hAnsiTheme="minorHAnsi" w:cstheme="minorHAnsi"/>
                <w:b/>
                <w:sz w:val="22"/>
                <w:szCs w:val="22"/>
                <w:lang w:eastAsia="en-US"/>
              </w:rPr>
              <w:t>grad didactic, t</w:t>
            </w:r>
            <w:r w:rsidRPr="00733B38"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733B38">
              <w:rPr>
                <w:rFonts w:asciiTheme="minorHAnsi" w:hAnsiTheme="minorHAnsi" w:cstheme="minorHAnsi"/>
                <w:b/>
                <w:sz w:val="22"/>
                <w:szCs w:val="22"/>
                <w:lang w:eastAsia="en-US"/>
              </w:rPr>
              <w:t>Semnătura</w:t>
            </w:r>
          </w:p>
        </w:tc>
      </w:tr>
      <w:tr w:rsidRPr="00733B38" w:rsidR="00B20B10" w:rsidTr="00816683"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733B38" w:rsidR="00B20B10" w:rsidP="00B20B10" w:rsidRDefault="00B20B10" w14:paraId="2571D346" w14:textId="5AE54A48">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1</w:t>
            </w:r>
            <w:r>
              <w:rPr>
                <w:rFonts w:asciiTheme="minorHAnsi" w:hAnsiTheme="minorHAnsi" w:cstheme="minorHAnsi"/>
                <w:sz w:val="22"/>
                <w:szCs w:val="22"/>
                <w:lang w:eastAsia="en-US"/>
              </w:rPr>
              <w:t>4</w:t>
            </w:r>
            <w:r w:rsidRPr="00733B38">
              <w:rPr>
                <w:rFonts w:asciiTheme="minorHAnsi" w:hAnsiTheme="minorHAnsi" w:cstheme="minorHAnsi"/>
                <w:sz w:val="22"/>
                <w:szCs w:val="22"/>
                <w:lang w:eastAsia="en-US"/>
              </w:rPr>
              <w:t>.01.2026</w:t>
            </w:r>
          </w:p>
        </w:tc>
        <w:tc>
          <w:tcPr>
            <w:tcW w:w="828" w:type="pct"/>
            <w:tcBorders>
              <w:top w:val="dotted" w:color="808080" w:themeColor="background1" w:themeShade="80" w:sz="4" w:space="0"/>
              <w:left w:val="dotted" w:color="808080" w:themeColor="background1" w:themeShade="80" w:sz="4" w:space="0"/>
              <w:bottom w:val="nil"/>
              <w:right w:val="dotted" w:color="808080" w:themeColor="background1" w:themeShade="80" w:sz="4" w:space="0"/>
            </w:tcBorders>
            <w:vAlign w:val="center"/>
          </w:tcPr>
          <w:p w:rsidRPr="00733B38" w:rsidR="00B20B10" w:rsidP="00B20B10" w:rsidRDefault="00B20B10" w14:paraId="1AC2DCC7" w14:textId="77777777">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Pr>
          <w:p w:rsidRPr="00B20B10" w:rsidR="00B20B10" w:rsidP="00B20B10" w:rsidRDefault="00B20B10" w14:paraId="409C888C" w14:textId="7CCD11ED">
            <w:pPr>
              <w:keepNext/>
              <w:keepLines/>
              <w:spacing w:line="276" w:lineRule="auto"/>
              <w:rPr>
                <w:rFonts w:asciiTheme="minorHAnsi" w:hAnsiTheme="minorHAnsi" w:cstheme="minorHAnsi"/>
                <w:sz w:val="22"/>
                <w:szCs w:val="22"/>
                <w:lang w:eastAsia="en-US"/>
              </w:rPr>
            </w:pPr>
            <w:r w:rsidRPr="00B20B10">
              <w:rPr>
                <w:rFonts w:asciiTheme="minorHAnsi" w:hAnsiTheme="minorHAnsi" w:cstheme="minorBidi"/>
                <w:sz w:val="22"/>
                <w:szCs w:val="22"/>
              </w:rPr>
              <w:t>Conf.dr.ing. Ștefan-Marius</w:t>
            </w:r>
            <w:r w:rsidRPr="00B20B10">
              <w:rPr>
                <w:rFonts w:asciiTheme="minorHAnsi" w:hAnsiTheme="minorHAnsi" w:cstheme="minorBidi"/>
                <w:sz w:val="22"/>
                <w:szCs w:val="22"/>
              </w:rPr>
              <w:t xml:space="preserve"> BURU</w:t>
            </w:r>
            <w:r w:rsidRPr="00B20B10">
              <w:rPr>
                <w:rFonts w:asciiTheme="minorHAnsi" w:hAnsiTheme="minorHAnsi" w:cstheme="minorBidi"/>
                <w:sz w:val="22"/>
                <w:szCs w:val="22"/>
              </w:rPr>
              <w:t xml:space="preserve"> </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B20B10" w:rsidP="00B20B10" w:rsidRDefault="00B20B10" w14:paraId="502F3CEC" w14:textId="77777777">
            <w:pPr>
              <w:keepNext/>
              <w:keepLines/>
              <w:spacing w:line="276" w:lineRule="auto"/>
              <w:rPr>
                <w:rFonts w:asciiTheme="minorHAnsi" w:hAnsiTheme="minorHAnsi" w:cstheme="minorHAnsi"/>
                <w:sz w:val="22"/>
                <w:szCs w:val="22"/>
                <w:lang w:eastAsia="en-US"/>
              </w:rPr>
            </w:pPr>
          </w:p>
        </w:tc>
      </w:tr>
      <w:tr w:rsidRPr="00733B38" w:rsidR="00B20B10" w:rsidTr="00816683" w14:paraId="7FFEA630" w14:textId="77777777">
        <w:trPr>
          <w:trHeight w:val="397"/>
        </w:trPr>
        <w:tc>
          <w:tcPr>
            <w:tcW w:w="973" w:type="pct"/>
            <w:tcBorders>
              <w:top w:val="nil"/>
              <w:left w:val="single" w:color="000000" w:themeColor="text1" w:sz="12" w:space="0"/>
              <w:bottom w:val="nil"/>
              <w:right w:val="nil"/>
            </w:tcBorders>
          </w:tcPr>
          <w:p w:rsidRPr="00733B38" w:rsidR="00B20B10" w:rsidP="00B20B10" w:rsidRDefault="00B20B10"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nil"/>
              <w:left w:val="nil"/>
              <w:bottom w:val="nil"/>
              <w:right w:val="nil"/>
            </w:tcBorders>
          </w:tcPr>
          <w:p w:rsidRPr="00733B38" w:rsidR="00B20B10" w:rsidP="00B20B10" w:rsidRDefault="00B20B10" w14:paraId="43F333B4" w14:textId="74ADAE3B">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Aplicații</w:t>
            </w:r>
          </w:p>
        </w:tc>
        <w:tc>
          <w:tcPr>
            <w:tcW w:w="2245" w:type="pct"/>
            <w:tcBorders>
              <w:top w:val="dotted" w:color="808080" w:themeColor="background1" w:themeShade="80" w:sz="4" w:space="0"/>
              <w:left w:val="nil"/>
              <w:bottom w:val="dotted" w:color="808080" w:themeColor="background1" w:themeShade="80" w:sz="4" w:space="0"/>
              <w:right w:val="dotted" w:color="808080" w:themeColor="background1" w:themeShade="80" w:sz="4" w:space="0"/>
            </w:tcBorders>
          </w:tcPr>
          <w:p w:rsidRPr="00B20B10" w:rsidR="00B20B10" w:rsidP="00B20B10" w:rsidRDefault="00B20B10" w14:paraId="641367F1" w14:textId="7DB9814B">
            <w:pPr>
              <w:keepNext/>
              <w:keepLines/>
              <w:spacing w:line="276" w:lineRule="auto"/>
              <w:rPr>
                <w:rFonts w:asciiTheme="minorHAnsi" w:hAnsiTheme="minorHAnsi" w:cstheme="minorHAnsi"/>
                <w:sz w:val="22"/>
                <w:szCs w:val="22"/>
                <w:lang w:eastAsia="en-US"/>
              </w:rPr>
            </w:pPr>
            <w:r w:rsidRPr="00B20B10">
              <w:rPr>
                <w:rFonts w:asciiTheme="minorHAnsi" w:hAnsiTheme="minorHAnsi" w:cstheme="minorBidi"/>
                <w:sz w:val="22"/>
                <w:szCs w:val="22"/>
              </w:rPr>
              <w:t>Conf.dr.ing. Ștefan-Marius BURU</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B20B10" w:rsidP="00B20B10" w:rsidRDefault="00B20B10" w14:paraId="57876370" w14:textId="77777777">
            <w:pPr>
              <w:keepNext/>
              <w:keepLines/>
              <w:spacing w:line="276" w:lineRule="auto"/>
              <w:rPr>
                <w:rFonts w:asciiTheme="minorHAnsi" w:hAnsiTheme="minorHAnsi" w:cstheme="minorHAnsi"/>
                <w:sz w:val="22"/>
                <w:szCs w:val="22"/>
                <w:lang w:eastAsia="en-US"/>
              </w:rPr>
            </w:pPr>
          </w:p>
        </w:tc>
      </w:tr>
      <w:tr w:rsidRPr="00733B38" w:rsidR="00B20B10" w:rsidTr="00816683" w14:paraId="67495838" w14:textId="77777777">
        <w:trPr>
          <w:trHeight w:val="397"/>
        </w:trPr>
        <w:tc>
          <w:tcPr>
            <w:tcW w:w="973" w:type="pct"/>
            <w:tcBorders>
              <w:top w:val="nil"/>
              <w:left w:val="single" w:color="000000" w:themeColor="text1" w:sz="12" w:space="0"/>
              <w:bottom w:val="nil"/>
              <w:right w:val="nil"/>
            </w:tcBorders>
          </w:tcPr>
          <w:p w:rsidRPr="00733B38" w:rsidR="00B20B10" w:rsidP="00B20B10" w:rsidRDefault="00B20B10" w14:paraId="5F9CA2CC" w14:textId="77777777">
            <w:pPr>
              <w:keepNext/>
              <w:keepLines/>
              <w:spacing w:line="276" w:lineRule="auto"/>
              <w:rPr>
                <w:rFonts w:asciiTheme="minorHAnsi" w:hAnsiTheme="minorHAnsi" w:cstheme="minorHAnsi"/>
                <w:sz w:val="22"/>
                <w:szCs w:val="22"/>
                <w:lang w:eastAsia="en-US"/>
              </w:rPr>
            </w:pPr>
          </w:p>
        </w:tc>
        <w:tc>
          <w:tcPr>
            <w:tcW w:w="828" w:type="pct"/>
            <w:vMerge/>
            <w:tcBorders>
              <w:top w:val="nil"/>
              <w:left w:val="nil"/>
              <w:bottom w:val="nil"/>
              <w:right w:val="nil"/>
            </w:tcBorders>
          </w:tcPr>
          <w:p w:rsidRPr="00733B38" w:rsidR="00B20B10" w:rsidP="00B20B10" w:rsidRDefault="00B20B10" w14:paraId="171E4294"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nil"/>
              <w:bottom w:val="dotted" w:color="808080" w:themeColor="background1" w:themeShade="80" w:sz="4" w:space="0"/>
              <w:right w:val="dotted" w:color="808080" w:themeColor="background1" w:themeShade="80" w:sz="4" w:space="0"/>
            </w:tcBorders>
          </w:tcPr>
          <w:p w:rsidRPr="00B20B10" w:rsidR="00B20B10" w:rsidP="00B20B10" w:rsidRDefault="00B20B10" w14:paraId="7EECF2C4" w14:textId="4E53C8A4">
            <w:pPr>
              <w:keepNext/>
              <w:keepLines/>
              <w:spacing w:line="276" w:lineRule="auto"/>
              <w:rPr>
                <w:rFonts w:asciiTheme="minorHAnsi" w:hAnsiTheme="minorHAnsi" w:cstheme="minorBidi"/>
                <w:sz w:val="22"/>
                <w:szCs w:val="22"/>
              </w:rPr>
            </w:pPr>
            <w:r w:rsidRPr="00B20B10">
              <w:t>S.l</w:t>
            </w:r>
            <w:r w:rsidRPr="00B20B10">
              <w:rPr>
                <w:rFonts w:asciiTheme="minorHAnsi" w:hAnsiTheme="minorHAnsi" w:cstheme="minorBidi"/>
                <w:sz w:val="22"/>
                <w:szCs w:val="22"/>
              </w:rPr>
              <w:t>.dr.ing. Tudor MILCHIȘ</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B20B10" w:rsidP="00B20B10" w:rsidRDefault="00B20B10" w14:paraId="632A4296" w14:textId="77777777">
            <w:pPr>
              <w:keepNext/>
              <w:keepLines/>
              <w:spacing w:line="276" w:lineRule="auto"/>
              <w:rPr>
                <w:rFonts w:asciiTheme="minorHAnsi" w:hAnsiTheme="minorHAnsi" w:cstheme="minorHAnsi"/>
                <w:sz w:val="22"/>
                <w:szCs w:val="22"/>
                <w:lang w:eastAsia="en-US"/>
              </w:rPr>
            </w:pPr>
          </w:p>
        </w:tc>
      </w:tr>
      <w:tr w:rsidRPr="00733B38" w:rsidR="00B20B10" w:rsidTr="00816683" w14:paraId="28BC7BA5" w14:textId="77777777">
        <w:trPr>
          <w:trHeight w:val="397"/>
        </w:trPr>
        <w:tc>
          <w:tcPr>
            <w:tcW w:w="973" w:type="pct"/>
            <w:tcBorders>
              <w:top w:val="nil"/>
              <w:left w:val="single" w:color="000000" w:themeColor="text1" w:sz="12" w:space="0"/>
              <w:bottom w:val="nil"/>
              <w:right w:val="nil"/>
            </w:tcBorders>
          </w:tcPr>
          <w:p w:rsidRPr="00733B38" w:rsidR="00B20B10" w:rsidP="00B20B10" w:rsidRDefault="00B20B10" w14:paraId="77E57075" w14:textId="77777777">
            <w:pPr>
              <w:keepNext/>
              <w:keepLines/>
              <w:spacing w:line="276" w:lineRule="auto"/>
              <w:rPr>
                <w:rFonts w:asciiTheme="minorHAnsi" w:hAnsiTheme="minorHAnsi" w:cstheme="minorHAnsi"/>
                <w:sz w:val="22"/>
                <w:szCs w:val="22"/>
                <w:lang w:eastAsia="en-US"/>
              </w:rPr>
            </w:pPr>
          </w:p>
        </w:tc>
        <w:tc>
          <w:tcPr>
            <w:tcW w:w="828" w:type="pct"/>
            <w:vMerge/>
            <w:tcBorders>
              <w:top w:val="nil"/>
              <w:left w:val="nil"/>
              <w:bottom w:val="nil"/>
              <w:right w:val="nil"/>
            </w:tcBorders>
          </w:tcPr>
          <w:p w:rsidRPr="00733B38" w:rsidR="00B20B10" w:rsidP="00B20B10" w:rsidRDefault="00B20B10" w14:paraId="381833C3"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nil"/>
              <w:bottom w:val="dotted" w:color="808080" w:themeColor="background1" w:themeShade="80" w:sz="4" w:space="0"/>
              <w:right w:val="dotted" w:color="808080" w:themeColor="background1" w:themeShade="80" w:sz="4" w:space="0"/>
            </w:tcBorders>
          </w:tcPr>
          <w:p w:rsidRPr="00B20B10" w:rsidR="00B20B10" w:rsidP="00B20B10" w:rsidRDefault="00B20B10" w14:paraId="1386920A" w14:textId="7F452A9F">
            <w:pPr>
              <w:keepNext/>
              <w:keepLines/>
              <w:spacing w:line="276" w:lineRule="auto"/>
              <w:rPr>
                <w:rFonts w:asciiTheme="minorHAnsi" w:hAnsiTheme="minorHAnsi" w:cstheme="minorBidi"/>
                <w:sz w:val="22"/>
                <w:szCs w:val="22"/>
              </w:rPr>
            </w:pPr>
            <w:r w:rsidRPr="00B20B10">
              <w:t>S.l</w:t>
            </w:r>
            <w:r w:rsidRPr="00B20B10">
              <w:rPr>
                <w:rFonts w:asciiTheme="minorHAnsi" w:hAnsiTheme="minorHAnsi" w:cstheme="minorBidi"/>
                <w:sz w:val="22"/>
                <w:szCs w:val="22"/>
              </w:rPr>
              <w:t>.dr.ing. Florin BLAGA</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B20B10" w:rsidP="00B20B10" w:rsidRDefault="00B20B10" w14:paraId="2C9D4713" w14:textId="77777777">
            <w:pPr>
              <w:keepNext/>
              <w:keepLines/>
              <w:spacing w:line="276" w:lineRule="auto"/>
              <w:rPr>
                <w:rFonts w:asciiTheme="minorHAnsi" w:hAnsiTheme="minorHAnsi" w:cstheme="minorHAnsi"/>
                <w:sz w:val="22"/>
                <w:szCs w:val="22"/>
                <w:lang w:eastAsia="en-US"/>
              </w:rPr>
            </w:pPr>
          </w:p>
        </w:tc>
      </w:tr>
      <w:tr w:rsidRPr="00733B38" w:rsidR="00B20B10" w:rsidTr="00816683" w14:paraId="0879DF62" w14:textId="77777777">
        <w:trPr>
          <w:trHeight w:val="397"/>
        </w:trPr>
        <w:tc>
          <w:tcPr>
            <w:tcW w:w="973" w:type="pct"/>
            <w:tcBorders>
              <w:top w:val="nil"/>
              <w:left w:val="single" w:color="000000" w:themeColor="text1" w:sz="12" w:space="0"/>
              <w:bottom w:val="nil"/>
              <w:right w:val="nil"/>
            </w:tcBorders>
          </w:tcPr>
          <w:p w:rsidRPr="00733B38" w:rsidR="00B20B10" w:rsidP="00B20B10" w:rsidRDefault="00B20B10" w14:paraId="5899B0E0" w14:textId="77777777">
            <w:pPr>
              <w:keepNext/>
              <w:keepLines/>
              <w:spacing w:line="276" w:lineRule="auto"/>
              <w:rPr>
                <w:rFonts w:asciiTheme="minorHAnsi" w:hAnsiTheme="minorHAnsi" w:cstheme="minorHAnsi"/>
                <w:sz w:val="22"/>
                <w:szCs w:val="22"/>
                <w:lang w:eastAsia="en-US"/>
              </w:rPr>
            </w:pPr>
          </w:p>
        </w:tc>
        <w:tc>
          <w:tcPr>
            <w:tcW w:w="828" w:type="pct"/>
            <w:vMerge/>
            <w:tcBorders>
              <w:top w:val="nil"/>
              <w:left w:val="nil"/>
              <w:bottom w:val="nil"/>
              <w:right w:val="nil"/>
            </w:tcBorders>
          </w:tcPr>
          <w:p w:rsidRPr="00733B38" w:rsidR="00B20B10" w:rsidP="00B20B10" w:rsidRDefault="00B20B10" w14:paraId="1B236E53"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nil"/>
              <w:bottom w:val="dotted" w:color="808080" w:themeColor="background1" w:themeShade="80" w:sz="4" w:space="0"/>
              <w:right w:val="dotted" w:color="808080" w:themeColor="background1" w:themeShade="80" w:sz="4" w:space="0"/>
            </w:tcBorders>
          </w:tcPr>
          <w:p w:rsidRPr="00B20B10" w:rsidR="00B20B10" w:rsidP="00B20B10" w:rsidRDefault="00B20B10" w14:paraId="394C1DAD" w14:textId="1B810269">
            <w:pPr>
              <w:keepNext/>
              <w:keepLines/>
              <w:spacing w:line="276" w:lineRule="auto"/>
              <w:rPr>
                <w:rFonts w:asciiTheme="minorHAnsi" w:hAnsiTheme="minorHAnsi" w:cstheme="minorBidi"/>
                <w:sz w:val="22"/>
                <w:szCs w:val="22"/>
              </w:rPr>
            </w:pPr>
            <w:r w:rsidRPr="00B20B10">
              <w:rPr>
                <w:rFonts w:asciiTheme="minorHAnsi" w:hAnsiTheme="minorHAnsi" w:cstheme="minorBidi"/>
                <w:sz w:val="22"/>
                <w:szCs w:val="22"/>
              </w:rPr>
              <w:t>Asist.dr.ing. Ioana HULEA</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B20B10" w:rsidP="00B20B10" w:rsidRDefault="00B20B10" w14:paraId="381B402D" w14:textId="77777777">
            <w:pPr>
              <w:keepNext/>
              <w:keepLines/>
              <w:spacing w:line="276" w:lineRule="auto"/>
              <w:rPr>
                <w:rFonts w:asciiTheme="minorHAnsi" w:hAnsiTheme="minorHAnsi" w:cstheme="minorHAnsi"/>
                <w:sz w:val="22"/>
                <w:szCs w:val="22"/>
                <w:lang w:eastAsia="en-US"/>
              </w:rPr>
            </w:pPr>
          </w:p>
        </w:tc>
      </w:tr>
      <w:tr w:rsidRPr="00733B38" w:rsidR="00B20B10" w:rsidTr="00816683" w14:paraId="445FB660" w14:textId="77777777">
        <w:trPr>
          <w:trHeight w:val="397"/>
        </w:trPr>
        <w:tc>
          <w:tcPr>
            <w:tcW w:w="973" w:type="pct"/>
            <w:tcBorders>
              <w:top w:val="nil"/>
              <w:left w:val="single" w:color="000000" w:themeColor="text1" w:sz="12" w:space="0"/>
              <w:bottom w:val="nil"/>
              <w:right w:val="nil"/>
            </w:tcBorders>
          </w:tcPr>
          <w:p w:rsidRPr="00733B38" w:rsidR="00B20B10" w:rsidP="00B20B10" w:rsidRDefault="00B20B10" w14:paraId="673A6BDB" w14:textId="77777777">
            <w:pPr>
              <w:keepNext/>
              <w:keepLines/>
              <w:spacing w:line="276" w:lineRule="auto"/>
              <w:rPr>
                <w:rFonts w:asciiTheme="minorHAnsi" w:hAnsiTheme="minorHAnsi" w:cstheme="minorHAnsi"/>
                <w:sz w:val="22"/>
                <w:szCs w:val="22"/>
                <w:lang w:eastAsia="en-US"/>
              </w:rPr>
            </w:pPr>
          </w:p>
        </w:tc>
        <w:tc>
          <w:tcPr>
            <w:tcW w:w="828" w:type="pct"/>
            <w:vMerge/>
            <w:tcBorders>
              <w:top w:val="nil"/>
              <w:left w:val="nil"/>
              <w:bottom w:val="nil"/>
              <w:right w:val="nil"/>
            </w:tcBorders>
            <w:vAlign w:val="center"/>
          </w:tcPr>
          <w:p w:rsidRPr="00733B38" w:rsidR="00B20B10" w:rsidP="00B20B10" w:rsidRDefault="00B20B10"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nil"/>
              <w:bottom w:val="dotted" w:color="808080" w:themeColor="background1" w:themeShade="80" w:sz="4" w:space="0"/>
              <w:right w:val="dotted" w:color="808080" w:themeColor="background1" w:themeShade="80" w:sz="4" w:space="0"/>
            </w:tcBorders>
          </w:tcPr>
          <w:p w:rsidRPr="00B20B10" w:rsidR="00B20B10" w:rsidP="00B20B10" w:rsidRDefault="00B20B10" w14:paraId="49C08560" w14:textId="2DA7D6D2">
            <w:pPr>
              <w:keepNext/>
              <w:keepLines/>
              <w:spacing w:line="276" w:lineRule="auto"/>
              <w:rPr>
                <w:rFonts w:asciiTheme="minorHAnsi" w:hAnsiTheme="minorHAnsi" w:cstheme="minorHAnsi"/>
                <w:sz w:val="22"/>
                <w:szCs w:val="22"/>
                <w:lang w:eastAsia="en-US"/>
              </w:rPr>
            </w:pPr>
            <w:r w:rsidRPr="00B20B10">
              <w:rPr>
                <w:rFonts w:asciiTheme="minorHAnsi" w:hAnsiTheme="minorHAnsi" w:cstheme="minorBidi"/>
                <w:sz w:val="22"/>
                <w:szCs w:val="22"/>
              </w:rPr>
              <w:t xml:space="preserve">Asist.drd.ing. </w:t>
            </w:r>
            <w:r w:rsidRPr="00B20B10">
              <w:rPr>
                <w:rFonts w:asciiTheme="minorHAnsi" w:hAnsiTheme="minorHAnsi" w:cstheme="minorBidi"/>
                <w:sz w:val="22"/>
                <w:szCs w:val="22"/>
              </w:rPr>
              <w:t>Alin MIHALI</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33B38" w:rsidR="00B20B10" w:rsidP="00B20B10" w:rsidRDefault="00B20B10" w14:paraId="79C98E29" w14:textId="77777777">
            <w:pPr>
              <w:keepNext/>
              <w:keepLines/>
              <w:spacing w:line="276" w:lineRule="auto"/>
              <w:rPr>
                <w:rFonts w:asciiTheme="minorHAnsi" w:hAnsiTheme="minorHAnsi" w:cstheme="minorHAnsi"/>
                <w:sz w:val="22"/>
                <w:szCs w:val="22"/>
                <w:lang w:eastAsia="en-US"/>
              </w:rPr>
            </w:pPr>
          </w:p>
        </w:tc>
      </w:tr>
      <w:tr w:rsidRPr="00733B38" w:rsidR="00B20B10" w:rsidTr="00816683" w14:paraId="2A36100C" w14:textId="77777777">
        <w:trPr>
          <w:trHeight w:val="397"/>
        </w:trPr>
        <w:tc>
          <w:tcPr>
            <w:tcW w:w="973" w:type="pct"/>
            <w:tcBorders>
              <w:top w:val="nil"/>
              <w:left w:val="single" w:color="000000" w:themeColor="text1" w:sz="12" w:space="0"/>
              <w:right w:val="nil"/>
            </w:tcBorders>
          </w:tcPr>
          <w:p w:rsidRPr="00733B38" w:rsidR="00B20B10" w:rsidP="00B20B10" w:rsidRDefault="00B20B10"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op w:val="nil"/>
              <w:left w:val="nil"/>
              <w:bottom w:val="single" w:color="auto" w:sz="12" w:space="0"/>
              <w:right w:val="nil"/>
            </w:tcBorders>
            <w:vAlign w:val="center"/>
          </w:tcPr>
          <w:p w:rsidRPr="00733B38" w:rsidR="00B20B10" w:rsidP="00B20B10" w:rsidRDefault="00B20B10"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nil"/>
              <w:right w:val="dotted" w:color="808080" w:themeColor="background1" w:themeShade="80" w:sz="4" w:space="0"/>
            </w:tcBorders>
          </w:tcPr>
          <w:p w:rsidRPr="00B20B10" w:rsidR="00B20B10" w:rsidP="00B20B10" w:rsidRDefault="00B20B10" w14:paraId="080AAE51" w14:textId="5F6645B0">
            <w:pPr>
              <w:spacing w:line="276" w:lineRule="auto"/>
              <w:rPr>
                <w:rFonts w:asciiTheme="minorHAnsi" w:hAnsiTheme="minorHAnsi" w:cstheme="minorHAnsi"/>
                <w:sz w:val="22"/>
                <w:szCs w:val="22"/>
              </w:rPr>
            </w:pPr>
            <w:r w:rsidRPr="00B20B10">
              <w:rPr>
                <w:rFonts w:asciiTheme="minorHAnsi" w:hAnsiTheme="minorHAnsi" w:cstheme="minorBidi"/>
                <w:sz w:val="22"/>
                <w:szCs w:val="22"/>
              </w:rPr>
              <w:t xml:space="preserve">Drd.ing. </w:t>
            </w:r>
            <w:r w:rsidRPr="00B20B10">
              <w:rPr>
                <w:rFonts w:asciiTheme="minorHAnsi" w:hAnsiTheme="minorHAnsi" w:cstheme="minorBidi"/>
                <w:sz w:val="22"/>
                <w:szCs w:val="22"/>
              </w:rPr>
              <w:t>Ionel CRAIU</w:t>
            </w:r>
          </w:p>
        </w:tc>
        <w:tc>
          <w:tcPr>
            <w:tcW w:w="954" w:type="pct"/>
            <w:tcBorders>
              <w:top w:val="dotted" w:color="808080" w:themeColor="background1" w:themeShade="80" w:sz="4" w:space="0"/>
              <w:left w:val="dotted" w:color="808080" w:themeColor="background1" w:themeShade="80" w:sz="4" w:space="0"/>
              <w:right w:val="single" w:color="000000" w:themeColor="text1" w:sz="12" w:space="0"/>
            </w:tcBorders>
            <w:vAlign w:val="center"/>
          </w:tcPr>
          <w:p w:rsidRPr="00733B38" w:rsidR="00B20B10" w:rsidP="00B20B10" w:rsidRDefault="00B20B10" w14:paraId="1CCE1CDD" w14:textId="77777777">
            <w:pPr>
              <w:keepNext/>
              <w:keepLines/>
              <w:spacing w:line="276" w:lineRule="auto"/>
              <w:rPr>
                <w:rFonts w:asciiTheme="minorHAnsi" w:hAnsiTheme="minorHAnsi" w:cstheme="minorHAnsi"/>
                <w:sz w:val="22"/>
                <w:szCs w:val="22"/>
                <w:lang w:eastAsia="en-US"/>
              </w:rPr>
            </w:pPr>
          </w:p>
        </w:tc>
      </w:tr>
    </w:tbl>
    <w:p w:rsidRPr="00733B38"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733B38" w:rsidR="00D22B64" w:rsidTr="30B99DD4" w14:paraId="516B075B" w14:textId="77777777">
        <w:trPr>
          <w:trHeight w:val="1373"/>
        </w:trPr>
        <w:tc>
          <w:tcPr>
            <w:tcW w:w="2942" w:type="pct"/>
            <w:tcMar/>
          </w:tcPr>
          <w:p w:rsidRPr="00733B38"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Data avizării în Consiliul Departamentului</w:t>
            </w:r>
          </w:p>
          <w:p w:rsidRPr="00733B38"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16.01.2026</w:t>
            </w:r>
          </w:p>
        </w:tc>
        <w:tc>
          <w:tcPr>
            <w:tcW w:w="2058" w:type="pct"/>
            <w:tcMar/>
          </w:tcPr>
          <w:p w:rsidRPr="00733B38" w:rsidR="00DF6F11" w:rsidP="30B99DD4" w:rsidRDefault="00DF6F11" w14:paraId="27BEEB01" w14:textId="7A2F8708">
            <w:pPr>
              <w:keepNext w:val="1"/>
              <w:keepLines w:val="1"/>
              <w:spacing w:line="276" w:lineRule="auto"/>
              <w:rPr>
                <w:rFonts w:ascii="Calibri" w:hAnsi="Calibri" w:cs="Calibri" w:asciiTheme="minorAscii" w:hAnsiTheme="minorAscii" w:cstheme="minorAscii"/>
                <w:sz w:val="22"/>
                <w:szCs w:val="22"/>
                <w:lang w:eastAsia="en-US"/>
              </w:rPr>
            </w:pPr>
            <w:r w:rsidRPr="30B99DD4" w:rsidR="47FAB258">
              <w:rPr>
                <w:rFonts w:ascii="Calibri" w:hAnsi="Calibri" w:cs="Calibri" w:asciiTheme="minorAscii" w:hAnsiTheme="minorAscii" w:cstheme="minorAscii"/>
                <w:sz w:val="22"/>
                <w:szCs w:val="22"/>
                <w:lang w:eastAsia="en-US"/>
              </w:rPr>
              <w:t xml:space="preserve">Director Departament </w:t>
            </w:r>
            <w:r w:rsidRPr="30B99DD4" w:rsidR="3DDE5498">
              <w:rPr>
                <w:rFonts w:ascii="Calibri" w:hAnsi="Calibri" w:cs="Calibri" w:asciiTheme="minorAscii" w:hAnsiTheme="minorAscii" w:cstheme="minorAscii"/>
                <w:sz w:val="22"/>
                <w:szCs w:val="22"/>
                <w:lang w:eastAsia="en-US"/>
              </w:rPr>
              <w:t>MECON</w:t>
            </w:r>
          </w:p>
          <w:p w:rsidRPr="00733B38" w:rsidR="00DF6F11" w:rsidP="00D22B64" w:rsidRDefault="00A57CF8" w14:paraId="1B34BE08" w14:textId="1BC98DB5">
            <w:pPr>
              <w:keepNext/>
              <w:keepLines/>
              <w:spacing w:line="276" w:lineRule="auto"/>
              <w:rPr>
                <w:rFonts w:asciiTheme="minorHAnsi" w:hAnsiTheme="minorHAnsi" w:cstheme="minorHAnsi"/>
                <w:bCs/>
                <w:sz w:val="22"/>
                <w:szCs w:val="22"/>
                <w:lang w:eastAsia="en-US"/>
              </w:rPr>
            </w:pPr>
            <w:r w:rsidRPr="00733B38">
              <w:rPr>
                <w:rFonts w:asciiTheme="minorHAnsi" w:hAnsiTheme="minorHAnsi" w:cstheme="minorHAnsi"/>
                <w:bCs/>
                <w:sz w:val="22"/>
                <w:szCs w:val="22"/>
                <w:lang w:eastAsia="en-US"/>
              </w:rPr>
              <w:t>Conf.dr.ing. A</w:t>
            </w:r>
            <w:r w:rsidR="00B20B10">
              <w:rPr>
                <w:rFonts w:asciiTheme="minorHAnsi" w:hAnsiTheme="minorHAnsi" w:cstheme="minorHAnsi"/>
                <w:bCs/>
                <w:sz w:val="22"/>
                <w:szCs w:val="22"/>
                <w:lang w:eastAsia="en-US"/>
              </w:rPr>
              <w:t>nca Gabriela POPA</w:t>
            </w:r>
          </w:p>
        </w:tc>
      </w:tr>
      <w:tr w:rsidRPr="00733B38" w:rsidR="00D22B64" w:rsidTr="30B99DD4" w14:paraId="546CA1AB" w14:textId="77777777">
        <w:trPr>
          <w:trHeight w:val="1373"/>
        </w:trPr>
        <w:tc>
          <w:tcPr>
            <w:tcW w:w="2942" w:type="pct"/>
            <w:tcMar/>
          </w:tcPr>
          <w:p w:rsidRPr="00733B38"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Data aprobării în Consiliul Facultă</w:t>
            </w:r>
            <w:r w:rsidRPr="00733B38" w:rsidR="0012489D">
              <w:rPr>
                <w:rFonts w:asciiTheme="minorHAnsi" w:hAnsiTheme="minorHAnsi" w:cstheme="minorHAnsi"/>
                <w:sz w:val="22"/>
                <w:szCs w:val="22"/>
                <w:lang w:eastAsia="en-US"/>
              </w:rPr>
              <w:t>ț</w:t>
            </w:r>
            <w:r w:rsidRPr="00733B38">
              <w:rPr>
                <w:rFonts w:asciiTheme="minorHAnsi" w:hAnsiTheme="minorHAnsi" w:cstheme="minorHAnsi"/>
                <w:sz w:val="22"/>
                <w:szCs w:val="22"/>
                <w:lang w:eastAsia="en-US"/>
              </w:rPr>
              <w:t xml:space="preserve">ii </w:t>
            </w:r>
          </w:p>
          <w:p w:rsidRPr="00733B38"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21.01.2026</w:t>
            </w:r>
          </w:p>
        </w:tc>
        <w:tc>
          <w:tcPr>
            <w:tcW w:w="2058" w:type="pct"/>
            <w:tcMar/>
          </w:tcPr>
          <w:p w:rsidRPr="00733B38"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733B38">
              <w:rPr>
                <w:rFonts w:asciiTheme="minorHAnsi" w:hAnsiTheme="minorHAnsi" w:cstheme="minorHAnsi"/>
                <w:sz w:val="22"/>
                <w:szCs w:val="22"/>
                <w:lang w:eastAsia="en-US"/>
              </w:rPr>
              <w:t>Decan</w:t>
            </w:r>
            <w:r w:rsidRPr="00733B38" w:rsidR="006B6E47">
              <w:rPr>
                <w:rFonts w:asciiTheme="minorHAnsi" w:hAnsiTheme="minorHAnsi" w:cstheme="minorHAnsi"/>
                <w:sz w:val="22"/>
                <w:szCs w:val="22"/>
                <w:lang w:eastAsia="en-US"/>
              </w:rPr>
              <w:t xml:space="preserve">, </w:t>
            </w:r>
          </w:p>
          <w:p w:rsidRPr="00733B38" w:rsidR="00DF6F11" w:rsidP="228DE0DC" w:rsidRDefault="279F6BF9" w14:paraId="72B2E79F" w14:textId="0E8248A1">
            <w:pPr>
              <w:keepNext/>
              <w:keepLines/>
              <w:spacing w:line="276" w:lineRule="auto"/>
              <w:rPr>
                <w:rFonts w:asciiTheme="minorHAnsi" w:hAnsiTheme="minorHAnsi" w:cstheme="minorBidi"/>
                <w:sz w:val="22"/>
                <w:szCs w:val="22"/>
                <w:lang w:eastAsia="en-US"/>
              </w:rPr>
            </w:pPr>
            <w:r w:rsidRPr="00733B38">
              <w:rPr>
                <w:rFonts w:asciiTheme="minorHAnsi" w:hAnsiTheme="minorHAnsi" w:cstheme="minorBidi"/>
                <w:sz w:val="22"/>
                <w:szCs w:val="22"/>
                <w:lang w:eastAsia="en-US"/>
              </w:rPr>
              <w:t>Prof.dr.ing. Daniela Lucia</w:t>
            </w:r>
            <w:r w:rsidRPr="00733B38" w:rsidR="053A08CE">
              <w:rPr>
                <w:rFonts w:asciiTheme="minorHAnsi" w:hAnsiTheme="minorHAnsi" w:cstheme="minorBidi"/>
                <w:sz w:val="22"/>
                <w:szCs w:val="22"/>
                <w:lang w:eastAsia="en-US"/>
              </w:rPr>
              <w:t xml:space="preserve"> MANEA</w:t>
            </w:r>
          </w:p>
        </w:tc>
      </w:tr>
    </w:tbl>
    <w:p w:rsidRPr="00733B38" w:rsidR="00B20B10" w:rsidP="00B20B10" w:rsidRDefault="00B20B10" w14:paraId="3E8C242C" w14:textId="718C5CD5">
      <w:pPr>
        <w:spacing w:line="276" w:lineRule="auto"/>
        <w:rPr>
          <w:rFonts w:asciiTheme="minorHAnsi" w:hAnsiTheme="minorHAnsi" w:cstheme="minorBidi"/>
          <w:i/>
          <w:iCs/>
          <w:sz w:val="22"/>
          <w:szCs w:val="22"/>
        </w:rPr>
      </w:pPr>
    </w:p>
    <w:sectPr w:rsidRPr="00733B38" w:rsidR="00B20B10"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64B0C" w:rsidP="00D92A9E" w:rsidRDefault="00464B0C" w14:paraId="0647554C" w14:textId="77777777">
      <w:r>
        <w:separator/>
      </w:r>
    </w:p>
  </w:endnote>
  <w:endnote w:type="continuationSeparator" w:id="0">
    <w:p w:rsidR="00464B0C" w:rsidP="00D92A9E" w:rsidRDefault="00464B0C" w14:paraId="0B7E38D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64B0C" w:rsidP="00D92A9E" w:rsidRDefault="00464B0C" w14:paraId="6315829B" w14:textId="77777777">
      <w:r>
        <w:separator/>
      </w:r>
    </w:p>
  </w:footnote>
  <w:footnote w:type="continuationSeparator" w:id="0">
    <w:p w:rsidR="00464B0C" w:rsidP="00D92A9E" w:rsidRDefault="00464B0C" w14:paraId="027D9A5F"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A32BD"/>
    <w:multiLevelType w:val="hybridMultilevel"/>
    <w:tmpl w:val="4EAEDDD0"/>
    <w:lvl w:ilvl="0" w:tplc="04090001">
      <w:start w:val="1"/>
      <w:numFmt w:val="bullet"/>
      <w:lvlText w:val=""/>
      <w:lvlJc w:val="left"/>
      <w:pPr>
        <w:ind w:left="770" w:hanging="360"/>
      </w:pPr>
      <w:rPr>
        <w:rFonts w:hint="default" w:ascii="Symbol" w:hAnsi="Symbol"/>
      </w:rPr>
    </w:lvl>
    <w:lvl w:ilvl="1" w:tplc="04090003" w:tentative="1">
      <w:start w:val="1"/>
      <w:numFmt w:val="bullet"/>
      <w:lvlText w:val="o"/>
      <w:lvlJc w:val="left"/>
      <w:pPr>
        <w:ind w:left="1490" w:hanging="360"/>
      </w:pPr>
      <w:rPr>
        <w:rFonts w:hint="default" w:ascii="Courier New" w:hAnsi="Courier New" w:cs="Courier New"/>
      </w:rPr>
    </w:lvl>
    <w:lvl w:ilvl="2" w:tplc="04090005" w:tentative="1">
      <w:start w:val="1"/>
      <w:numFmt w:val="bullet"/>
      <w:lvlText w:val=""/>
      <w:lvlJc w:val="left"/>
      <w:pPr>
        <w:ind w:left="2210" w:hanging="360"/>
      </w:pPr>
      <w:rPr>
        <w:rFonts w:hint="default" w:ascii="Wingdings" w:hAnsi="Wingdings"/>
      </w:rPr>
    </w:lvl>
    <w:lvl w:ilvl="3" w:tplc="04090001" w:tentative="1">
      <w:start w:val="1"/>
      <w:numFmt w:val="bullet"/>
      <w:lvlText w:val=""/>
      <w:lvlJc w:val="left"/>
      <w:pPr>
        <w:ind w:left="2930" w:hanging="360"/>
      </w:pPr>
      <w:rPr>
        <w:rFonts w:hint="default" w:ascii="Symbol" w:hAnsi="Symbol"/>
      </w:rPr>
    </w:lvl>
    <w:lvl w:ilvl="4" w:tplc="04090003" w:tentative="1">
      <w:start w:val="1"/>
      <w:numFmt w:val="bullet"/>
      <w:lvlText w:val="o"/>
      <w:lvlJc w:val="left"/>
      <w:pPr>
        <w:ind w:left="3650" w:hanging="360"/>
      </w:pPr>
      <w:rPr>
        <w:rFonts w:hint="default" w:ascii="Courier New" w:hAnsi="Courier New" w:cs="Courier New"/>
      </w:rPr>
    </w:lvl>
    <w:lvl w:ilvl="5" w:tplc="04090005" w:tentative="1">
      <w:start w:val="1"/>
      <w:numFmt w:val="bullet"/>
      <w:lvlText w:val=""/>
      <w:lvlJc w:val="left"/>
      <w:pPr>
        <w:ind w:left="4370" w:hanging="360"/>
      </w:pPr>
      <w:rPr>
        <w:rFonts w:hint="default" w:ascii="Wingdings" w:hAnsi="Wingdings"/>
      </w:rPr>
    </w:lvl>
    <w:lvl w:ilvl="6" w:tplc="04090001" w:tentative="1">
      <w:start w:val="1"/>
      <w:numFmt w:val="bullet"/>
      <w:lvlText w:val=""/>
      <w:lvlJc w:val="left"/>
      <w:pPr>
        <w:ind w:left="5090" w:hanging="360"/>
      </w:pPr>
      <w:rPr>
        <w:rFonts w:hint="default" w:ascii="Symbol" w:hAnsi="Symbol"/>
      </w:rPr>
    </w:lvl>
    <w:lvl w:ilvl="7" w:tplc="04090003" w:tentative="1">
      <w:start w:val="1"/>
      <w:numFmt w:val="bullet"/>
      <w:lvlText w:val="o"/>
      <w:lvlJc w:val="left"/>
      <w:pPr>
        <w:ind w:left="5810" w:hanging="360"/>
      </w:pPr>
      <w:rPr>
        <w:rFonts w:hint="default" w:ascii="Courier New" w:hAnsi="Courier New" w:cs="Courier New"/>
      </w:rPr>
    </w:lvl>
    <w:lvl w:ilvl="8" w:tplc="04090005" w:tentative="1">
      <w:start w:val="1"/>
      <w:numFmt w:val="bullet"/>
      <w:lvlText w:val=""/>
      <w:lvlJc w:val="left"/>
      <w:pPr>
        <w:ind w:left="6530" w:hanging="360"/>
      </w:pPr>
      <w:rPr>
        <w:rFonts w:hint="default" w:ascii="Wingdings" w:hAnsi="Wingdings"/>
      </w:r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0464F48"/>
    <w:multiLevelType w:val="hybridMultilevel"/>
    <w:tmpl w:val="9AC63F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4785A80"/>
    <w:multiLevelType w:val="hybridMultilevel"/>
    <w:tmpl w:val="64CC77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85578FE"/>
    <w:multiLevelType w:val="hybridMultilevel"/>
    <w:tmpl w:val="DB18CF24"/>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1"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2A0E198D"/>
    <w:multiLevelType w:val="hybridMultilevel"/>
    <w:tmpl w:val="DA9654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5"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386E0347"/>
    <w:multiLevelType w:val="hybridMultilevel"/>
    <w:tmpl w:val="BC18869A"/>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9"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E4062D6"/>
    <w:multiLevelType w:val="hybridMultilevel"/>
    <w:tmpl w:val="D1F2CD94"/>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1" w15:restartNumberingAfterBreak="0">
    <w:nsid w:val="40193492"/>
    <w:multiLevelType w:val="hybridMultilevel"/>
    <w:tmpl w:val="53CE6210"/>
    <w:lvl w:ilvl="0" w:tplc="15862172">
      <w:start w:val="26"/>
      <w:numFmt w:val="bullet"/>
      <w:lvlText w:val=""/>
      <w:lvlJc w:val="left"/>
      <w:pPr>
        <w:ind w:left="720" w:hanging="360"/>
      </w:pPr>
      <w:rPr>
        <w:rFonts w:hint="default" w:ascii="Calibri" w:hAnsi="Calibri" w:eastAsia="SimSun" w:cs="Calibri"/>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2"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483276A0"/>
    <w:multiLevelType w:val="hybridMultilevel"/>
    <w:tmpl w:val="6E6476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0C02846"/>
    <w:multiLevelType w:val="hybridMultilevel"/>
    <w:tmpl w:val="65B8C104"/>
    <w:lvl w:ilvl="0" w:tplc="04090001">
      <w:start w:val="1"/>
      <w:numFmt w:val="bullet"/>
      <w:lvlText w:val=""/>
      <w:lvlJc w:val="left"/>
      <w:pPr>
        <w:ind w:left="762" w:hanging="360"/>
      </w:pPr>
      <w:rPr>
        <w:rFonts w:hint="default" w:ascii="Symbol" w:hAnsi="Symbol"/>
      </w:rPr>
    </w:lvl>
    <w:lvl w:ilvl="1" w:tplc="04180003" w:tentative="1">
      <w:start w:val="1"/>
      <w:numFmt w:val="bullet"/>
      <w:lvlText w:val="o"/>
      <w:lvlJc w:val="left"/>
      <w:pPr>
        <w:ind w:left="1482" w:hanging="360"/>
      </w:pPr>
      <w:rPr>
        <w:rFonts w:hint="default" w:ascii="Courier New" w:hAnsi="Courier New" w:cs="Courier New"/>
      </w:rPr>
    </w:lvl>
    <w:lvl w:ilvl="2" w:tplc="04180005" w:tentative="1">
      <w:start w:val="1"/>
      <w:numFmt w:val="bullet"/>
      <w:lvlText w:val=""/>
      <w:lvlJc w:val="left"/>
      <w:pPr>
        <w:ind w:left="2202" w:hanging="360"/>
      </w:pPr>
      <w:rPr>
        <w:rFonts w:hint="default" w:ascii="Wingdings" w:hAnsi="Wingdings"/>
      </w:rPr>
    </w:lvl>
    <w:lvl w:ilvl="3" w:tplc="04180001" w:tentative="1">
      <w:start w:val="1"/>
      <w:numFmt w:val="bullet"/>
      <w:lvlText w:val=""/>
      <w:lvlJc w:val="left"/>
      <w:pPr>
        <w:ind w:left="2922" w:hanging="360"/>
      </w:pPr>
      <w:rPr>
        <w:rFonts w:hint="default" w:ascii="Symbol" w:hAnsi="Symbol"/>
      </w:rPr>
    </w:lvl>
    <w:lvl w:ilvl="4" w:tplc="04180003" w:tentative="1">
      <w:start w:val="1"/>
      <w:numFmt w:val="bullet"/>
      <w:lvlText w:val="o"/>
      <w:lvlJc w:val="left"/>
      <w:pPr>
        <w:ind w:left="3642" w:hanging="360"/>
      </w:pPr>
      <w:rPr>
        <w:rFonts w:hint="default" w:ascii="Courier New" w:hAnsi="Courier New" w:cs="Courier New"/>
      </w:rPr>
    </w:lvl>
    <w:lvl w:ilvl="5" w:tplc="04180005" w:tentative="1">
      <w:start w:val="1"/>
      <w:numFmt w:val="bullet"/>
      <w:lvlText w:val=""/>
      <w:lvlJc w:val="left"/>
      <w:pPr>
        <w:ind w:left="4362" w:hanging="360"/>
      </w:pPr>
      <w:rPr>
        <w:rFonts w:hint="default" w:ascii="Wingdings" w:hAnsi="Wingdings"/>
      </w:rPr>
    </w:lvl>
    <w:lvl w:ilvl="6" w:tplc="04180001" w:tentative="1">
      <w:start w:val="1"/>
      <w:numFmt w:val="bullet"/>
      <w:lvlText w:val=""/>
      <w:lvlJc w:val="left"/>
      <w:pPr>
        <w:ind w:left="5082" w:hanging="360"/>
      </w:pPr>
      <w:rPr>
        <w:rFonts w:hint="default" w:ascii="Symbol" w:hAnsi="Symbol"/>
      </w:rPr>
    </w:lvl>
    <w:lvl w:ilvl="7" w:tplc="04180003" w:tentative="1">
      <w:start w:val="1"/>
      <w:numFmt w:val="bullet"/>
      <w:lvlText w:val="o"/>
      <w:lvlJc w:val="left"/>
      <w:pPr>
        <w:ind w:left="5802" w:hanging="360"/>
      </w:pPr>
      <w:rPr>
        <w:rFonts w:hint="default" w:ascii="Courier New" w:hAnsi="Courier New" w:cs="Courier New"/>
      </w:rPr>
    </w:lvl>
    <w:lvl w:ilvl="8" w:tplc="04180005" w:tentative="1">
      <w:start w:val="1"/>
      <w:numFmt w:val="bullet"/>
      <w:lvlText w:val=""/>
      <w:lvlJc w:val="left"/>
      <w:pPr>
        <w:ind w:left="6522" w:hanging="360"/>
      </w:pPr>
      <w:rPr>
        <w:rFonts w:hint="default" w:ascii="Wingdings" w:hAnsi="Wingdings"/>
      </w:rPr>
    </w:lvl>
  </w:abstractNum>
  <w:abstractNum w:abstractNumId="29"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4" w15:restartNumberingAfterBreak="0">
    <w:nsid w:val="5C64284E"/>
    <w:multiLevelType w:val="hybridMultilevel"/>
    <w:tmpl w:val="D968F6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6" w15:restartNumberingAfterBreak="0">
    <w:nsid w:val="5D803E0C"/>
    <w:multiLevelType w:val="hybridMultilevel"/>
    <w:tmpl w:val="96F835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8"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1"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2" w15:restartNumberingAfterBreak="0">
    <w:nsid w:val="75B169FD"/>
    <w:multiLevelType w:val="hybridMultilevel"/>
    <w:tmpl w:val="C4A0A1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4"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5"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6"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7"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7"/>
  </w:num>
  <w:num w:numId="3" w16cid:durableId="1090467745">
    <w:abstractNumId w:val="25"/>
  </w:num>
  <w:num w:numId="4" w16cid:durableId="539099902">
    <w:abstractNumId w:val="43"/>
  </w:num>
  <w:num w:numId="5" w16cid:durableId="2073456396">
    <w:abstractNumId w:val="47"/>
  </w:num>
  <w:num w:numId="6" w16cid:durableId="763458959">
    <w:abstractNumId w:val="33"/>
  </w:num>
  <w:num w:numId="7" w16cid:durableId="2104180651">
    <w:abstractNumId w:val="7"/>
  </w:num>
  <w:num w:numId="8" w16cid:durableId="1766874552">
    <w:abstractNumId w:val="0"/>
  </w:num>
  <w:num w:numId="9" w16cid:durableId="96340833">
    <w:abstractNumId w:val="41"/>
  </w:num>
  <w:num w:numId="10" w16cid:durableId="1566986356">
    <w:abstractNumId w:val="4"/>
  </w:num>
  <w:num w:numId="11" w16cid:durableId="1391608924">
    <w:abstractNumId w:val="8"/>
  </w:num>
  <w:num w:numId="12" w16cid:durableId="357706381">
    <w:abstractNumId w:val="38"/>
  </w:num>
  <w:num w:numId="13" w16cid:durableId="150217889">
    <w:abstractNumId w:val="24"/>
  </w:num>
  <w:num w:numId="14" w16cid:durableId="175274415">
    <w:abstractNumId w:val="11"/>
  </w:num>
  <w:num w:numId="15" w16cid:durableId="408307778">
    <w:abstractNumId w:val="37"/>
  </w:num>
  <w:num w:numId="16" w16cid:durableId="1070889673">
    <w:abstractNumId w:val="19"/>
  </w:num>
  <w:num w:numId="17" w16cid:durableId="1773747448">
    <w:abstractNumId w:val="27"/>
  </w:num>
  <w:num w:numId="18" w16cid:durableId="1525286311">
    <w:abstractNumId w:val="16"/>
  </w:num>
  <w:num w:numId="19" w16cid:durableId="551692171">
    <w:abstractNumId w:val="32"/>
  </w:num>
  <w:num w:numId="20" w16cid:durableId="200482493">
    <w:abstractNumId w:val="46"/>
  </w:num>
  <w:num w:numId="21" w16cid:durableId="990598236">
    <w:abstractNumId w:val="35"/>
  </w:num>
  <w:num w:numId="22" w16cid:durableId="892930405">
    <w:abstractNumId w:val="14"/>
  </w:num>
  <w:num w:numId="23" w16cid:durableId="323776493">
    <w:abstractNumId w:val="40"/>
  </w:num>
  <w:num w:numId="24" w16cid:durableId="343019554">
    <w:abstractNumId w:val="45"/>
  </w:num>
  <w:num w:numId="25" w16cid:durableId="1892881135">
    <w:abstractNumId w:val="31"/>
  </w:num>
  <w:num w:numId="26" w16cid:durableId="2051682469">
    <w:abstractNumId w:val="30"/>
  </w:num>
  <w:num w:numId="27" w16cid:durableId="156724391">
    <w:abstractNumId w:val="29"/>
  </w:num>
  <w:num w:numId="28" w16cid:durableId="1413892914">
    <w:abstractNumId w:val="22"/>
  </w:num>
  <w:num w:numId="29" w16cid:durableId="167213434">
    <w:abstractNumId w:val="1"/>
  </w:num>
  <w:num w:numId="30" w16cid:durableId="703140901">
    <w:abstractNumId w:val="44"/>
  </w:num>
  <w:num w:numId="31" w16cid:durableId="281310006">
    <w:abstractNumId w:val="23"/>
  </w:num>
  <w:num w:numId="32" w16cid:durableId="1243099554">
    <w:abstractNumId w:val="15"/>
  </w:num>
  <w:num w:numId="33" w16cid:durableId="345139664">
    <w:abstractNumId w:val="13"/>
  </w:num>
  <w:num w:numId="34" w16cid:durableId="1307859647">
    <w:abstractNumId w:val="39"/>
  </w:num>
  <w:num w:numId="35" w16cid:durableId="1393459119">
    <w:abstractNumId w:val="6"/>
  </w:num>
  <w:num w:numId="36" w16cid:durableId="1482230691">
    <w:abstractNumId w:val="20"/>
  </w:num>
  <w:num w:numId="37" w16cid:durableId="2039697351">
    <w:abstractNumId w:val="18"/>
  </w:num>
  <w:num w:numId="38" w16cid:durableId="398748474">
    <w:abstractNumId w:val="28"/>
  </w:num>
  <w:num w:numId="39" w16cid:durableId="706295265">
    <w:abstractNumId w:val="10"/>
  </w:num>
  <w:num w:numId="40" w16cid:durableId="105394786">
    <w:abstractNumId w:val="21"/>
  </w:num>
  <w:num w:numId="41" w16cid:durableId="248930994">
    <w:abstractNumId w:val="5"/>
  </w:num>
  <w:num w:numId="42" w16cid:durableId="949703727">
    <w:abstractNumId w:val="36"/>
  </w:num>
  <w:num w:numId="43" w16cid:durableId="864825412">
    <w:abstractNumId w:val="34"/>
  </w:num>
  <w:num w:numId="44" w16cid:durableId="1618757497">
    <w:abstractNumId w:val="9"/>
  </w:num>
  <w:num w:numId="45" w16cid:durableId="1255937370">
    <w:abstractNumId w:val="26"/>
  </w:num>
  <w:num w:numId="46" w16cid:durableId="1703706481">
    <w:abstractNumId w:val="42"/>
  </w:num>
  <w:num w:numId="47" w16cid:durableId="638611097">
    <w:abstractNumId w:val="12"/>
  </w:num>
  <w:num w:numId="48" w16cid:durableId="1652251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243BE"/>
    <w:rsid w:val="00030BDA"/>
    <w:rsid w:val="000360B5"/>
    <w:rsid w:val="00037AE8"/>
    <w:rsid w:val="000400E9"/>
    <w:rsid w:val="00044A0A"/>
    <w:rsid w:val="0004558B"/>
    <w:rsid w:val="00053C0E"/>
    <w:rsid w:val="00054363"/>
    <w:rsid w:val="000549BA"/>
    <w:rsid w:val="00056807"/>
    <w:rsid w:val="00056D36"/>
    <w:rsid w:val="00063176"/>
    <w:rsid w:val="00072C7C"/>
    <w:rsid w:val="000750C7"/>
    <w:rsid w:val="00095515"/>
    <w:rsid w:val="00096695"/>
    <w:rsid w:val="000A3099"/>
    <w:rsid w:val="000A41E9"/>
    <w:rsid w:val="000C415A"/>
    <w:rsid w:val="000C5979"/>
    <w:rsid w:val="000C646E"/>
    <w:rsid w:val="000D703F"/>
    <w:rsid w:val="000E1E03"/>
    <w:rsid w:val="000E55D2"/>
    <w:rsid w:val="000E6815"/>
    <w:rsid w:val="000E6B2C"/>
    <w:rsid w:val="000E79EE"/>
    <w:rsid w:val="00107C51"/>
    <w:rsid w:val="00110029"/>
    <w:rsid w:val="00120E7A"/>
    <w:rsid w:val="0012489D"/>
    <w:rsid w:val="00125CC5"/>
    <w:rsid w:val="00135197"/>
    <w:rsid w:val="0013548A"/>
    <w:rsid w:val="00140BB2"/>
    <w:rsid w:val="001453F8"/>
    <w:rsid w:val="00150705"/>
    <w:rsid w:val="00150A51"/>
    <w:rsid w:val="00164D02"/>
    <w:rsid w:val="00185811"/>
    <w:rsid w:val="00185DC9"/>
    <w:rsid w:val="001909DA"/>
    <w:rsid w:val="001A194A"/>
    <w:rsid w:val="001A4A97"/>
    <w:rsid w:val="001C6B37"/>
    <w:rsid w:val="001E2444"/>
    <w:rsid w:val="001E57E5"/>
    <w:rsid w:val="001E5DFF"/>
    <w:rsid w:val="001E726F"/>
    <w:rsid w:val="001E7E58"/>
    <w:rsid w:val="001F5008"/>
    <w:rsid w:val="001F6B54"/>
    <w:rsid w:val="00200FAD"/>
    <w:rsid w:val="00211B0E"/>
    <w:rsid w:val="002151F9"/>
    <w:rsid w:val="00215372"/>
    <w:rsid w:val="00233DFF"/>
    <w:rsid w:val="00242A4D"/>
    <w:rsid w:val="002456C4"/>
    <w:rsid w:val="002456CC"/>
    <w:rsid w:val="00246D10"/>
    <w:rsid w:val="00247779"/>
    <w:rsid w:val="00272694"/>
    <w:rsid w:val="00272829"/>
    <w:rsid w:val="00283482"/>
    <w:rsid w:val="002B2076"/>
    <w:rsid w:val="002D175F"/>
    <w:rsid w:val="002D2607"/>
    <w:rsid w:val="002D2D1C"/>
    <w:rsid w:val="002D6D3A"/>
    <w:rsid w:val="002F1E20"/>
    <w:rsid w:val="002F246A"/>
    <w:rsid w:val="002F3825"/>
    <w:rsid w:val="002F6ED1"/>
    <w:rsid w:val="003030FC"/>
    <w:rsid w:val="00312A32"/>
    <w:rsid w:val="00315834"/>
    <w:rsid w:val="00315B16"/>
    <w:rsid w:val="003253E3"/>
    <w:rsid w:val="00330068"/>
    <w:rsid w:val="00332E84"/>
    <w:rsid w:val="003463C5"/>
    <w:rsid w:val="00350644"/>
    <w:rsid w:val="0036399C"/>
    <w:rsid w:val="00363DA3"/>
    <w:rsid w:val="00366131"/>
    <w:rsid w:val="00374325"/>
    <w:rsid w:val="003773FF"/>
    <w:rsid w:val="0038272A"/>
    <w:rsid w:val="00395924"/>
    <w:rsid w:val="003B1663"/>
    <w:rsid w:val="003B3BDF"/>
    <w:rsid w:val="003B5E4E"/>
    <w:rsid w:val="003C3715"/>
    <w:rsid w:val="003C6569"/>
    <w:rsid w:val="003C6639"/>
    <w:rsid w:val="003E5614"/>
    <w:rsid w:val="0040327E"/>
    <w:rsid w:val="004070E3"/>
    <w:rsid w:val="00421205"/>
    <w:rsid w:val="00431DD6"/>
    <w:rsid w:val="00441D4B"/>
    <w:rsid w:val="00454450"/>
    <w:rsid w:val="00464477"/>
    <w:rsid w:val="00464B0C"/>
    <w:rsid w:val="00465B9C"/>
    <w:rsid w:val="00467486"/>
    <w:rsid w:val="004714D8"/>
    <w:rsid w:val="00472C30"/>
    <w:rsid w:val="004748D1"/>
    <w:rsid w:val="00480008"/>
    <w:rsid w:val="00482A7E"/>
    <w:rsid w:val="00485608"/>
    <w:rsid w:val="00494B32"/>
    <w:rsid w:val="004964A5"/>
    <w:rsid w:val="004B0B7F"/>
    <w:rsid w:val="004B619B"/>
    <w:rsid w:val="004B6770"/>
    <w:rsid w:val="004D433B"/>
    <w:rsid w:val="004F4E2A"/>
    <w:rsid w:val="005022A3"/>
    <w:rsid w:val="005032A0"/>
    <w:rsid w:val="005059A8"/>
    <w:rsid w:val="005072F7"/>
    <w:rsid w:val="005116A9"/>
    <w:rsid w:val="00511DB2"/>
    <w:rsid w:val="00517118"/>
    <w:rsid w:val="00521E4C"/>
    <w:rsid w:val="005227B7"/>
    <w:rsid w:val="0052398A"/>
    <w:rsid w:val="00532018"/>
    <w:rsid w:val="00542BC3"/>
    <w:rsid w:val="00546AEF"/>
    <w:rsid w:val="00551B6B"/>
    <w:rsid w:val="00556F58"/>
    <w:rsid w:val="0057148E"/>
    <w:rsid w:val="005779CB"/>
    <w:rsid w:val="00580C2E"/>
    <w:rsid w:val="005822D1"/>
    <w:rsid w:val="0058257B"/>
    <w:rsid w:val="0058330D"/>
    <w:rsid w:val="00590E10"/>
    <w:rsid w:val="00590F93"/>
    <w:rsid w:val="00593683"/>
    <w:rsid w:val="005A1BCC"/>
    <w:rsid w:val="005A3850"/>
    <w:rsid w:val="005A3C23"/>
    <w:rsid w:val="005C241E"/>
    <w:rsid w:val="005D0BF1"/>
    <w:rsid w:val="005D7956"/>
    <w:rsid w:val="005E1B5B"/>
    <w:rsid w:val="005E4501"/>
    <w:rsid w:val="005E4C72"/>
    <w:rsid w:val="005F0C5A"/>
    <w:rsid w:val="005F1429"/>
    <w:rsid w:val="005F705F"/>
    <w:rsid w:val="00603BB3"/>
    <w:rsid w:val="00604A3C"/>
    <w:rsid w:val="00615B27"/>
    <w:rsid w:val="006200A9"/>
    <w:rsid w:val="00633227"/>
    <w:rsid w:val="0063346E"/>
    <w:rsid w:val="00633C91"/>
    <w:rsid w:val="0063522D"/>
    <w:rsid w:val="00641525"/>
    <w:rsid w:val="0064668E"/>
    <w:rsid w:val="00682FF8"/>
    <w:rsid w:val="006848E4"/>
    <w:rsid w:val="0069167B"/>
    <w:rsid w:val="0069776E"/>
    <w:rsid w:val="006A68F4"/>
    <w:rsid w:val="006B3696"/>
    <w:rsid w:val="006B4B39"/>
    <w:rsid w:val="006B6E47"/>
    <w:rsid w:val="006C2687"/>
    <w:rsid w:val="006C480E"/>
    <w:rsid w:val="006D3668"/>
    <w:rsid w:val="006D39AB"/>
    <w:rsid w:val="006D4686"/>
    <w:rsid w:val="006D6452"/>
    <w:rsid w:val="006E2856"/>
    <w:rsid w:val="006E3206"/>
    <w:rsid w:val="006E38E8"/>
    <w:rsid w:val="006E7994"/>
    <w:rsid w:val="006F2A14"/>
    <w:rsid w:val="006F40AB"/>
    <w:rsid w:val="0070413A"/>
    <w:rsid w:val="00704D64"/>
    <w:rsid w:val="00712079"/>
    <w:rsid w:val="0072194E"/>
    <w:rsid w:val="00723531"/>
    <w:rsid w:val="00731F42"/>
    <w:rsid w:val="00732553"/>
    <w:rsid w:val="00733B38"/>
    <w:rsid w:val="00741B87"/>
    <w:rsid w:val="00750A7A"/>
    <w:rsid w:val="00755D78"/>
    <w:rsid w:val="00762B44"/>
    <w:rsid w:val="007742D3"/>
    <w:rsid w:val="00775829"/>
    <w:rsid w:val="00776061"/>
    <w:rsid w:val="0077735B"/>
    <w:rsid w:val="007821F8"/>
    <w:rsid w:val="00793891"/>
    <w:rsid w:val="00796471"/>
    <w:rsid w:val="007A1AA8"/>
    <w:rsid w:val="007A1C86"/>
    <w:rsid w:val="007A42D2"/>
    <w:rsid w:val="007A4A04"/>
    <w:rsid w:val="007B4107"/>
    <w:rsid w:val="007B500D"/>
    <w:rsid w:val="007D48E9"/>
    <w:rsid w:val="007F5535"/>
    <w:rsid w:val="007F6D0E"/>
    <w:rsid w:val="00805D7D"/>
    <w:rsid w:val="00813F84"/>
    <w:rsid w:val="00816683"/>
    <w:rsid w:val="008376D2"/>
    <w:rsid w:val="0084213E"/>
    <w:rsid w:val="00851507"/>
    <w:rsid w:val="00852C11"/>
    <w:rsid w:val="008615BF"/>
    <w:rsid w:val="008617C0"/>
    <w:rsid w:val="00870EFF"/>
    <w:rsid w:val="008730AD"/>
    <w:rsid w:val="008776CA"/>
    <w:rsid w:val="00886119"/>
    <w:rsid w:val="0088732A"/>
    <w:rsid w:val="00892F82"/>
    <w:rsid w:val="0089399B"/>
    <w:rsid w:val="00893AFA"/>
    <w:rsid w:val="008A48A1"/>
    <w:rsid w:val="008B06DE"/>
    <w:rsid w:val="008C0A96"/>
    <w:rsid w:val="008C41C8"/>
    <w:rsid w:val="008D1426"/>
    <w:rsid w:val="008E0329"/>
    <w:rsid w:val="008E6F96"/>
    <w:rsid w:val="008E7CEE"/>
    <w:rsid w:val="008F5A06"/>
    <w:rsid w:val="009007D6"/>
    <w:rsid w:val="00901D74"/>
    <w:rsid w:val="00901D9A"/>
    <w:rsid w:val="009079F9"/>
    <w:rsid w:val="00912366"/>
    <w:rsid w:val="009250FB"/>
    <w:rsid w:val="00926522"/>
    <w:rsid w:val="00933E64"/>
    <w:rsid w:val="00934238"/>
    <w:rsid w:val="00934989"/>
    <w:rsid w:val="00936E1D"/>
    <w:rsid w:val="009427C9"/>
    <w:rsid w:val="009550AB"/>
    <w:rsid w:val="00970760"/>
    <w:rsid w:val="00970ADB"/>
    <w:rsid w:val="00972195"/>
    <w:rsid w:val="00973CD2"/>
    <w:rsid w:val="00973DB3"/>
    <w:rsid w:val="00973ED4"/>
    <w:rsid w:val="00980CDD"/>
    <w:rsid w:val="009939CA"/>
    <w:rsid w:val="009A584C"/>
    <w:rsid w:val="009B41A1"/>
    <w:rsid w:val="009B7F53"/>
    <w:rsid w:val="009D5502"/>
    <w:rsid w:val="009E0244"/>
    <w:rsid w:val="009E4ED5"/>
    <w:rsid w:val="00A02FFB"/>
    <w:rsid w:val="00A03D9F"/>
    <w:rsid w:val="00A11419"/>
    <w:rsid w:val="00A130C0"/>
    <w:rsid w:val="00A3088B"/>
    <w:rsid w:val="00A34CAC"/>
    <w:rsid w:val="00A34D97"/>
    <w:rsid w:val="00A4293D"/>
    <w:rsid w:val="00A51324"/>
    <w:rsid w:val="00A530B9"/>
    <w:rsid w:val="00A55667"/>
    <w:rsid w:val="00A57CF8"/>
    <w:rsid w:val="00A6714C"/>
    <w:rsid w:val="00A720E4"/>
    <w:rsid w:val="00A74FB2"/>
    <w:rsid w:val="00A90350"/>
    <w:rsid w:val="00AA0149"/>
    <w:rsid w:val="00AA2B29"/>
    <w:rsid w:val="00AA3253"/>
    <w:rsid w:val="00AB42B3"/>
    <w:rsid w:val="00AD353F"/>
    <w:rsid w:val="00AD7B40"/>
    <w:rsid w:val="00AE7EF7"/>
    <w:rsid w:val="00AF2A38"/>
    <w:rsid w:val="00AF51D7"/>
    <w:rsid w:val="00AF53D3"/>
    <w:rsid w:val="00AF5E2A"/>
    <w:rsid w:val="00AF6A03"/>
    <w:rsid w:val="00B00F3E"/>
    <w:rsid w:val="00B11E93"/>
    <w:rsid w:val="00B14442"/>
    <w:rsid w:val="00B206DD"/>
    <w:rsid w:val="00B20B10"/>
    <w:rsid w:val="00B2520F"/>
    <w:rsid w:val="00B25C53"/>
    <w:rsid w:val="00B26ADF"/>
    <w:rsid w:val="00B31AA5"/>
    <w:rsid w:val="00B322CE"/>
    <w:rsid w:val="00B443BA"/>
    <w:rsid w:val="00B51728"/>
    <w:rsid w:val="00B5296A"/>
    <w:rsid w:val="00B53789"/>
    <w:rsid w:val="00B60DA1"/>
    <w:rsid w:val="00B6580C"/>
    <w:rsid w:val="00B66411"/>
    <w:rsid w:val="00B67537"/>
    <w:rsid w:val="00B72293"/>
    <w:rsid w:val="00B7771C"/>
    <w:rsid w:val="00B84C76"/>
    <w:rsid w:val="00B934F4"/>
    <w:rsid w:val="00BA3043"/>
    <w:rsid w:val="00BA37CE"/>
    <w:rsid w:val="00BA4D4A"/>
    <w:rsid w:val="00BA6A1F"/>
    <w:rsid w:val="00BB0DC5"/>
    <w:rsid w:val="00BB331A"/>
    <w:rsid w:val="00BB6BE8"/>
    <w:rsid w:val="00BC6B48"/>
    <w:rsid w:val="00BC6C32"/>
    <w:rsid w:val="00BD1AB1"/>
    <w:rsid w:val="00BD5CDF"/>
    <w:rsid w:val="00BE4631"/>
    <w:rsid w:val="00BF1AC5"/>
    <w:rsid w:val="00BF38E4"/>
    <w:rsid w:val="00BF4ACC"/>
    <w:rsid w:val="00C00254"/>
    <w:rsid w:val="00C00901"/>
    <w:rsid w:val="00C17C05"/>
    <w:rsid w:val="00C23692"/>
    <w:rsid w:val="00C24C98"/>
    <w:rsid w:val="00C26E23"/>
    <w:rsid w:val="00C32F65"/>
    <w:rsid w:val="00C347F1"/>
    <w:rsid w:val="00C36397"/>
    <w:rsid w:val="00C41866"/>
    <w:rsid w:val="00C46A3C"/>
    <w:rsid w:val="00C521E2"/>
    <w:rsid w:val="00C616DD"/>
    <w:rsid w:val="00C61F57"/>
    <w:rsid w:val="00C66898"/>
    <w:rsid w:val="00C7672A"/>
    <w:rsid w:val="00C807A2"/>
    <w:rsid w:val="00C820CD"/>
    <w:rsid w:val="00C834FB"/>
    <w:rsid w:val="00C83D19"/>
    <w:rsid w:val="00C95E28"/>
    <w:rsid w:val="00CA044E"/>
    <w:rsid w:val="00CA49DB"/>
    <w:rsid w:val="00CC345A"/>
    <w:rsid w:val="00CD1BEF"/>
    <w:rsid w:val="00CD42B8"/>
    <w:rsid w:val="00CD5EC3"/>
    <w:rsid w:val="00CE0774"/>
    <w:rsid w:val="00CE6FCA"/>
    <w:rsid w:val="00CE77AC"/>
    <w:rsid w:val="00CF7B75"/>
    <w:rsid w:val="00D103E0"/>
    <w:rsid w:val="00D126B8"/>
    <w:rsid w:val="00D20459"/>
    <w:rsid w:val="00D22B64"/>
    <w:rsid w:val="00D22FE9"/>
    <w:rsid w:val="00D2529E"/>
    <w:rsid w:val="00D27F59"/>
    <w:rsid w:val="00D34E98"/>
    <w:rsid w:val="00D36B42"/>
    <w:rsid w:val="00D44A2B"/>
    <w:rsid w:val="00D46C15"/>
    <w:rsid w:val="00D5415D"/>
    <w:rsid w:val="00D61027"/>
    <w:rsid w:val="00D639B4"/>
    <w:rsid w:val="00D63FE4"/>
    <w:rsid w:val="00D832FA"/>
    <w:rsid w:val="00D83E70"/>
    <w:rsid w:val="00D90C12"/>
    <w:rsid w:val="00D92A9E"/>
    <w:rsid w:val="00D94732"/>
    <w:rsid w:val="00DA5083"/>
    <w:rsid w:val="00DB156E"/>
    <w:rsid w:val="00DB30DD"/>
    <w:rsid w:val="00DC577C"/>
    <w:rsid w:val="00DC6A2E"/>
    <w:rsid w:val="00DD4E0D"/>
    <w:rsid w:val="00DD4F1B"/>
    <w:rsid w:val="00DE38F8"/>
    <w:rsid w:val="00DE575D"/>
    <w:rsid w:val="00DF066A"/>
    <w:rsid w:val="00DF2098"/>
    <w:rsid w:val="00DF520A"/>
    <w:rsid w:val="00DF6F11"/>
    <w:rsid w:val="00E21349"/>
    <w:rsid w:val="00E232A8"/>
    <w:rsid w:val="00E25150"/>
    <w:rsid w:val="00E302E5"/>
    <w:rsid w:val="00E32970"/>
    <w:rsid w:val="00E357B3"/>
    <w:rsid w:val="00E50E8C"/>
    <w:rsid w:val="00E61841"/>
    <w:rsid w:val="00E7567A"/>
    <w:rsid w:val="00E856B8"/>
    <w:rsid w:val="00EB596A"/>
    <w:rsid w:val="00EC0A91"/>
    <w:rsid w:val="00ED1C16"/>
    <w:rsid w:val="00ED359F"/>
    <w:rsid w:val="00ED426C"/>
    <w:rsid w:val="00ED57BD"/>
    <w:rsid w:val="00ED77D9"/>
    <w:rsid w:val="00EE0BA5"/>
    <w:rsid w:val="00EE62B5"/>
    <w:rsid w:val="00EF029F"/>
    <w:rsid w:val="00F0050D"/>
    <w:rsid w:val="00F03771"/>
    <w:rsid w:val="00F03BAA"/>
    <w:rsid w:val="00F145DE"/>
    <w:rsid w:val="00F2010D"/>
    <w:rsid w:val="00F26C1D"/>
    <w:rsid w:val="00F35E81"/>
    <w:rsid w:val="00F42A8E"/>
    <w:rsid w:val="00F43D2A"/>
    <w:rsid w:val="00F52CE0"/>
    <w:rsid w:val="00F54927"/>
    <w:rsid w:val="00F56730"/>
    <w:rsid w:val="00F569FD"/>
    <w:rsid w:val="00F57E56"/>
    <w:rsid w:val="00F60062"/>
    <w:rsid w:val="00F6383D"/>
    <w:rsid w:val="00F66497"/>
    <w:rsid w:val="00F7111C"/>
    <w:rsid w:val="00F71BA4"/>
    <w:rsid w:val="00F73A9B"/>
    <w:rsid w:val="00F85DD8"/>
    <w:rsid w:val="00F9009A"/>
    <w:rsid w:val="00F93958"/>
    <w:rsid w:val="00FA0425"/>
    <w:rsid w:val="00FA36CD"/>
    <w:rsid w:val="00FB14F2"/>
    <w:rsid w:val="00FB173F"/>
    <w:rsid w:val="00FD4B37"/>
    <w:rsid w:val="00FE1FF8"/>
    <w:rsid w:val="0294D7C3"/>
    <w:rsid w:val="04E07C9D"/>
    <w:rsid w:val="053A08CE"/>
    <w:rsid w:val="0572791E"/>
    <w:rsid w:val="070B8AAF"/>
    <w:rsid w:val="08D36F55"/>
    <w:rsid w:val="09376499"/>
    <w:rsid w:val="0AA6FF5A"/>
    <w:rsid w:val="0B3470F5"/>
    <w:rsid w:val="0E04819B"/>
    <w:rsid w:val="0E7F5DE8"/>
    <w:rsid w:val="0E95050A"/>
    <w:rsid w:val="0F0F50D8"/>
    <w:rsid w:val="11F7ED48"/>
    <w:rsid w:val="1395595A"/>
    <w:rsid w:val="19B6FCD0"/>
    <w:rsid w:val="1D5DCC4D"/>
    <w:rsid w:val="200016A7"/>
    <w:rsid w:val="209F5E26"/>
    <w:rsid w:val="21A23B7A"/>
    <w:rsid w:val="222BE783"/>
    <w:rsid w:val="228DE0DC"/>
    <w:rsid w:val="22C50B95"/>
    <w:rsid w:val="2442382C"/>
    <w:rsid w:val="266711D1"/>
    <w:rsid w:val="27245877"/>
    <w:rsid w:val="279F6BF9"/>
    <w:rsid w:val="2944AD2D"/>
    <w:rsid w:val="29E486BF"/>
    <w:rsid w:val="2D7F2D77"/>
    <w:rsid w:val="2DE316A6"/>
    <w:rsid w:val="2DECBBF3"/>
    <w:rsid w:val="309AAFE3"/>
    <w:rsid w:val="30B99DD4"/>
    <w:rsid w:val="37C8169F"/>
    <w:rsid w:val="3A176CC1"/>
    <w:rsid w:val="3B079623"/>
    <w:rsid w:val="3B1BC2EA"/>
    <w:rsid w:val="3B1F795B"/>
    <w:rsid w:val="3BCF4DC9"/>
    <w:rsid w:val="3CB137BE"/>
    <w:rsid w:val="3DDE5498"/>
    <w:rsid w:val="3F1A60BE"/>
    <w:rsid w:val="3FC26298"/>
    <w:rsid w:val="400DCB71"/>
    <w:rsid w:val="405BCE00"/>
    <w:rsid w:val="40B8F9FB"/>
    <w:rsid w:val="4132A43C"/>
    <w:rsid w:val="41A22675"/>
    <w:rsid w:val="4594139C"/>
    <w:rsid w:val="45A8640A"/>
    <w:rsid w:val="461AED12"/>
    <w:rsid w:val="46218F9E"/>
    <w:rsid w:val="47CCF786"/>
    <w:rsid w:val="47D91A56"/>
    <w:rsid w:val="47FAB258"/>
    <w:rsid w:val="488A15BC"/>
    <w:rsid w:val="489CDA70"/>
    <w:rsid w:val="4D240844"/>
    <w:rsid w:val="4F0A449C"/>
    <w:rsid w:val="51B6697C"/>
    <w:rsid w:val="55A9478E"/>
    <w:rsid w:val="5708F5D8"/>
    <w:rsid w:val="580BA256"/>
    <w:rsid w:val="5A572F4F"/>
    <w:rsid w:val="5D1F4ABD"/>
    <w:rsid w:val="5F72D6A7"/>
    <w:rsid w:val="61951064"/>
    <w:rsid w:val="6235B631"/>
    <w:rsid w:val="6244D8F8"/>
    <w:rsid w:val="659F2D6F"/>
    <w:rsid w:val="6640C56A"/>
    <w:rsid w:val="6D3E7E25"/>
    <w:rsid w:val="6DA0B3D5"/>
    <w:rsid w:val="6E91958F"/>
    <w:rsid w:val="705595CA"/>
    <w:rsid w:val="75C4B5A5"/>
    <w:rsid w:val="7798B1E6"/>
    <w:rsid w:val="79582B44"/>
    <w:rsid w:val="79C94836"/>
    <w:rsid w:val="79D92485"/>
    <w:rsid w:val="7AB9491B"/>
    <w:rsid w:val="7B0B18A6"/>
    <w:rsid w:val="7CB61731"/>
    <w:rsid w:val="7D659F65"/>
    <w:rsid w:val="7DA14EE3"/>
    <w:rsid w:val="7E7E7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paragraph" w:styleId="NormalWeb">
    <w:name w:val="Normal (Web)"/>
    <w:basedOn w:val="Normal"/>
    <w:uiPriority w:val="99"/>
    <w:semiHidden/>
    <w:unhideWhenUsed/>
    <w:rsid w:val="006848E4"/>
    <w:pPr>
      <w:spacing w:before="100" w:beforeAutospacing="1" w:after="100" w:afterAutospacing="1"/>
    </w:pPr>
    <w:rPr>
      <w:rFonts w:eastAsia="Times New Roman"/>
      <w:lang w:eastAsia="ro-RO"/>
    </w:rPr>
  </w:style>
  <w:style w:type="character" w:styleId="Strong">
    <w:name w:val="Strong"/>
    <w:basedOn w:val="DefaultParagraphFont"/>
    <w:uiPriority w:val="22"/>
    <w:qFormat/>
    <w:rsid w:val="006848E4"/>
    <w:rPr>
      <w:b/>
      <w:bCs/>
    </w:rPr>
  </w:style>
  <w:style w:type="character" w:styleId="UnresolvedMention">
    <w:name w:val="Unresolved Mention"/>
    <w:basedOn w:val="DefaultParagraphFont"/>
    <w:uiPriority w:val="99"/>
    <w:semiHidden/>
    <w:unhideWhenUsed/>
    <w:rsid w:val="000E68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9561">
      <w:bodyDiv w:val="1"/>
      <w:marLeft w:val="0"/>
      <w:marRight w:val="0"/>
      <w:marTop w:val="0"/>
      <w:marBottom w:val="0"/>
      <w:divBdr>
        <w:top w:val="none" w:sz="0" w:space="0" w:color="auto"/>
        <w:left w:val="none" w:sz="0" w:space="0" w:color="auto"/>
        <w:bottom w:val="none" w:sz="0" w:space="0" w:color="auto"/>
        <w:right w:val="none" w:sz="0" w:space="0" w:color="auto"/>
      </w:divBdr>
    </w:div>
    <w:div w:id="137233408">
      <w:bodyDiv w:val="1"/>
      <w:marLeft w:val="0"/>
      <w:marRight w:val="0"/>
      <w:marTop w:val="0"/>
      <w:marBottom w:val="0"/>
      <w:divBdr>
        <w:top w:val="none" w:sz="0" w:space="0" w:color="auto"/>
        <w:left w:val="none" w:sz="0" w:space="0" w:color="auto"/>
        <w:bottom w:val="none" w:sz="0" w:space="0" w:color="auto"/>
        <w:right w:val="none" w:sz="0" w:space="0" w:color="auto"/>
      </w:divBdr>
    </w:div>
    <w:div w:id="333147411">
      <w:bodyDiv w:val="1"/>
      <w:marLeft w:val="0"/>
      <w:marRight w:val="0"/>
      <w:marTop w:val="0"/>
      <w:marBottom w:val="0"/>
      <w:divBdr>
        <w:top w:val="none" w:sz="0" w:space="0" w:color="auto"/>
        <w:left w:val="none" w:sz="0" w:space="0" w:color="auto"/>
        <w:bottom w:val="none" w:sz="0" w:space="0" w:color="auto"/>
        <w:right w:val="none" w:sz="0" w:space="0" w:color="auto"/>
      </w:divBdr>
    </w:div>
    <w:div w:id="780496614">
      <w:bodyDiv w:val="1"/>
      <w:marLeft w:val="0"/>
      <w:marRight w:val="0"/>
      <w:marTop w:val="0"/>
      <w:marBottom w:val="0"/>
      <w:divBdr>
        <w:top w:val="none" w:sz="0" w:space="0" w:color="auto"/>
        <w:left w:val="none" w:sz="0" w:space="0" w:color="auto"/>
        <w:bottom w:val="none" w:sz="0" w:space="0" w:color="auto"/>
        <w:right w:val="none" w:sz="0" w:space="0" w:color="auto"/>
      </w:divBdr>
    </w:div>
    <w:div w:id="909732185">
      <w:bodyDiv w:val="1"/>
      <w:marLeft w:val="0"/>
      <w:marRight w:val="0"/>
      <w:marTop w:val="0"/>
      <w:marBottom w:val="0"/>
      <w:divBdr>
        <w:top w:val="none" w:sz="0" w:space="0" w:color="auto"/>
        <w:left w:val="none" w:sz="0" w:space="0" w:color="auto"/>
        <w:bottom w:val="none" w:sz="0" w:space="0" w:color="auto"/>
        <w:right w:val="none" w:sz="0" w:space="0" w:color="auto"/>
      </w:divBdr>
    </w:div>
    <w:div w:id="1111971738">
      <w:bodyDiv w:val="1"/>
      <w:marLeft w:val="0"/>
      <w:marRight w:val="0"/>
      <w:marTop w:val="0"/>
      <w:marBottom w:val="0"/>
      <w:divBdr>
        <w:top w:val="none" w:sz="0" w:space="0" w:color="auto"/>
        <w:left w:val="none" w:sz="0" w:space="0" w:color="auto"/>
        <w:bottom w:val="none" w:sz="0" w:space="0" w:color="auto"/>
        <w:right w:val="none" w:sz="0" w:space="0" w:color="auto"/>
      </w:divBdr>
    </w:div>
    <w:div w:id="1310941280">
      <w:bodyDiv w:val="1"/>
      <w:marLeft w:val="0"/>
      <w:marRight w:val="0"/>
      <w:marTop w:val="0"/>
      <w:marBottom w:val="0"/>
      <w:divBdr>
        <w:top w:val="none" w:sz="0" w:space="0" w:color="auto"/>
        <w:left w:val="none" w:sz="0" w:space="0" w:color="auto"/>
        <w:bottom w:val="none" w:sz="0" w:space="0" w:color="auto"/>
        <w:right w:val="none" w:sz="0" w:space="0" w:color="auto"/>
      </w:divBdr>
    </w:div>
    <w:div w:id="1512597437">
      <w:bodyDiv w:val="1"/>
      <w:marLeft w:val="0"/>
      <w:marRight w:val="0"/>
      <w:marTop w:val="0"/>
      <w:marBottom w:val="0"/>
      <w:divBdr>
        <w:top w:val="none" w:sz="0" w:space="0" w:color="auto"/>
        <w:left w:val="none" w:sz="0" w:space="0" w:color="auto"/>
        <w:bottom w:val="none" w:sz="0" w:space="0" w:color="auto"/>
        <w:right w:val="none" w:sz="0" w:space="0" w:color="auto"/>
      </w:divBdr>
    </w:div>
    <w:div w:id="1762025776">
      <w:bodyDiv w:val="1"/>
      <w:marLeft w:val="0"/>
      <w:marRight w:val="0"/>
      <w:marTop w:val="0"/>
      <w:marBottom w:val="0"/>
      <w:divBdr>
        <w:top w:val="none" w:sz="0" w:space="0" w:color="auto"/>
        <w:left w:val="none" w:sz="0" w:space="0" w:color="auto"/>
        <w:bottom w:val="none" w:sz="0" w:space="0" w:color="auto"/>
        <w:right w:val="none" w:sz="0" w:space="0" w:color="auto"/>
      </w:divBdr>
    </w:div>
    <w:div w:id="201244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ionel.craiu@mecon.utcluj.ro" TargetMode="External" Id="rId17" /><Relationship Type="http://schemas.openxmlformats.org/officeDocument/2006/relationships/customXml" Target="../customXml/item2.xml" Id="rId2" /><Relationship Type="http://schemas.openxmlformats.org/officeDocument/2006/relationships/hyperlink" Target="mailto:alin.mihali@mecon.utcluj.ro"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marius.buru@mecon.utcluj.ro" TargetMode="External" Id="R288f586a02b1427e" /><Relationship Type="http://schemas.openxmlformats.org/officeDocument/2006/relationships/hyperlink" Target="mailto:marius.buru@mecon.utcluj.ro" TargetMode="External" Id="R10cb35c1fbb14b30" /><Relationship Type="http://schemas.openxmlformats.org/officeDocument/2006/relationships/hyperlink" Target="mailto:tudor.milchis@mecon.utcluj.ro" TargetMode="External" Id="R4288f715f6784461" /><Relationship Type="http://schemas.openxmlformats.org/officeDocument/2006/relationships/hyperlink" Target="mailto:florin.blaga@mecon.utcluj.ro" TargetMode="External" Id="Rbce24a975b884cf4" /><Relationship Type="http://schemas.openxmlformats.org/officeDocument/2006/relationships/hyperlink" Target="mailto:ioana.hulea@mecon.utcluj.ro" TargetMode="External" Id="R27b36306199b407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CADB4F-62CB-4209-A139-FFC59A6C3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111</revision>
  <lastPrinted>2025-11-05T09:57:00.0000000Z</lastPrinted>
  <dcterms:created xsi:type="dcterms:W3CDTF">2025-11-05T12:40:00.0000000Z</dcterms:created>
  <dcterms:modified xsi:type="dcterms:W3CDTF">2026-01-28T12:15:02.7210632Z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